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4E59F4" w14:textId="2DD1CFB2" w:rsidR="00AF617C" w:rsidRDefault="00C44DF7" w:rsidP="00AF617C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9E4C73" w:rsidRPr="00A4341C">
        <w:rPr>
          <w:rFonts w:ascii="Corbel" w:hAnsi="Corbel" w:cs="Corbel"/>
          <w:i/>
          <w:iCs/>
        </w:rPr>
        <w:t xml:space="preserve">Załącznik nr 1.5 do Zarządzenia Rektora </w:t>
      </w:r>
      <w:proofErr w:type="gramStart"/>
      <w:r w:rsidR="009E4C73" w:rsidRPr="00A4341C">
        <w:rPr>
          <w:rFonts w:ascii="Corbel" w:hAnsi="Corbel" w:cs="Corbel"/>
          <w:i/>
          <w:iCs/>
        </w:rPr>
        <w:t>UR  nr</w:t>
      </w:r>
      <w:proofErr w:type="gramEnd"/>
      <w:r w:rsidR="009E4C73" w:rsidRPr="00A4341C">
        <w:rPr>
          <w:rFonts w:ascii="Corbel" w:hAnsi="Corbel" w:cs="Corbel"/>
          <w:i/>
          <w:iCs/>
        </w:rPr>
        <w:t xml:space="preserve"> </w:t>
      </w:r>
      <w:r w:rsidR="000D339E">
        <w:rPr>
          <w:rFonts w:ascii="Corbel" w:hAnsi="Corbel" w:cs="Corbel"/>
          <w:i/>
          <w:iCs/>
        </w:rPr>
        <w:t>61</w:t>
      </w:r>
      <w:r w:rsidR="009E4C73" w:rsidRPr="00A4341C">
        <w:rPr>
          <w:rFonts w:ascii="Corbel" w:hAnsi="Corbel" w:cs="Corbel"/>
          <w:i/>
          <w:iCs/>
        </w:rPr>
        <w:t>/20</w:t>
      </w:r>
      <w:r w:rsidR="009E4C73">
        <w:rPr>
          <w:rFonts w:ascii="Corbel" w:hAnsi="Corbel" w:cs="Corbel"/>
          <w:i/>
          <w:iCs/>
        </w:rPr>
        <w:t>2</w:t>
      </w:r>
      <w:r w:rsidR="000D339E">
        <w:rPr>
          <w:rFonts w:ascii="Corbel" w:hAnsi="Corbel" w:cs="Corbel"/>
          <w:i/>
          <w:iCs/>
        </w:rPr>
        <w:t>5</w:t>
      </w:r>
    </w:p>
    <w:p w14:paraId="68AA884A" w14:textId="77777777" w:rsidR="009E4C73" w:rsidRPr="00AF617C" w:rsidRDefault="009E4C73" w:rsidP="00AF617C">
      <w:pPr>
        <w:spacing w:line="240" w:lineRule="auto"/>
        <w:jc w:val="right"/>
        <w:rPr>
          <w:rFonts w:ascii="Corbel" w:hAnsi="Corbel"/>
          <w:bCs/>
          <w:i/>
        </w:rPr>
      </w:pPr>
    </w:p>
    <w:p w14:paraId="598A8AA9" w14:textId="77777777" w:rsidR="00AF617C" w:rsidRPr="00AF617C" w:rsidRDefault="00AF617C" w:rsidP="00AF617C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AF617C">
        <w:rPr>
          <w:rFonts w:ascii="Corbel" w:hAnsi="Corbel"/>
          <w:b/>
          <w:smallCaps/>
          <w:sz w:val="24"/>
          <w:szCs w:val="24"/>
        </w:rPr>
        <w:t>SYLABUS</w:t>
      </w:r>
    </w:p>
    <w:p w14:paraId="045A207D" w14:textId="2EFFD1BB" w:rsidR="00AF617C" w:rsidRPr="00AF617C" w:rsidRDefault="00AF617C" w:rsidP="00AF617C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AF617C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F0184C">
        <w:rPr>
          <w:rFonts w:ascii="Corbel" w:hAnsi="Corbel"/>
          <w:i/>
          <w:smallCaps/>
          <w:sz w:val="24"/>
          <w:szCs w:val="24"/>
        </w:rPr>
        <w:t>202</w:t>
      </w:r>
      <w:r w:rsidR="000D339E">
        <w:rPr>
          <w:rFonts w:ascii="Corbel" w:hAnsi="Corbel"/>
          <w:i/>
          <w:smallCaps/>
          <w:sz w:val="24"/>
          <w:szCs w:val="24"/>
        </w:rPr>
        <w:t>5</w:t>
      </w:r>
      <w:r w:rsidR="00F0184C">
        <w:rPr>
          <w:rFonts w:ascii="Corbel" w:hAnsi="Corbel"/>
          <w:i/>
          <w:smallCaps/>
          <w:sz w:val="24"/>
          <w:szCs w:val="24"/>
        </w:rPr>
        <w:t>-202</w:t>
      </w:r>
      <w:r w:rsidR="000D339E">
        <w:rPr>
          <w:rFonts w:ascii="Corbel" w:hAnsi="Corbel"/>
          <w:i/>
          <w:smallCaps/>
          <w:sz w:val="24"/>
          <w:szCs w:val="24"/>
        </w:rPr>
        <w:t>7</w:t>
      </w:r>
    </w:p>
    <w:p w14:paraId="130E7FA8" w14:textId="54D6FAC9" w:rsidR="00AF617C" w:rsidRPr="00EA4832" w:rsidRDefault="00AF617C" w:rsidP="00AF617C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AF617C">
        <w:rPr>
          <w:rFonts w:ascii="Corbel" w:hAnsi="Corbel"/>
          <w:sz w:val="20"/>
          <w:szCs w:val="20"/>
        </w:rPr>
        <w:t>Rok akademicki: 202</w:t>
      </w:r>
      <w:r w:rsidR="000D339E">
        <w:rPr>
          <w:rFonts w:ascii="Corbel" w:hAnsi="Corbel"/>
          <w:sz w:val="20"/>
          <w:szCs w:val="20"/>
        </w:rPr>
        <w:t>5</w:t>
      </w:r>
      <w:r>
        <w:rPr>
          <w:rFonts w:ascii="Corbel" w:hAnsi="Corbel"/>
          <w:sz w:val="20"/>
          <w:szCs w:val="20"/>
        </w:rPr>
        <w:t>/202</w:t>
      </w:r>
      <w:r w:rsidR="000D339E">
        <w:rPr>
          <w:rFonts w:ascii="Corbel" w:hAnsi="Corbel"/>
          <w:sz w:val="20"/>
          <w:szCs w:val="20"/>
        </w:rPr>
        <w:t>6</w:t>
      </w:r>
    </w:p>
    <w:p w14:paraId="672A6659" w14:textId="77777777" w:rsidR="004F7D1B" w:rsidRDefault="004F7D1B" w:rsidP="00AF617C">
      <w:pPr>
        <w:spacing w:line="240" w:lineRule="auto"/>
        <w:jc w:val="right"/>
        <w:rPr>
          <w:rFonts w:ascii="Corbel" w:hAnsi="Corbel"/>
          <w:szCs w:val="24"/>
        </w:rPr>
      </w:pPr>
    </w:p>
    <w:p w14:paraId="3A8D05E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informacje o przedmiocie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4E4652" w:rsidRPr="009C54AE" w14:paraId="60BF78D3" w14:textId="77777777" w:rsidTr="004E4652">
        <w:tc>
          <w:tcPr>
            <w:tcW w:w="2694" w:type="dxa"/>
            <w:vAlign w:val="center"/>
          </w:tcPr>
          <w:p w14:paraId="59701564" w14:textId="77777777" w:rsidR="004E4652" w:rsidRPr="009C54AE" w:rsidRDefault="004E4652" w:rsidP="00DE16E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73E50CF" w14:textId="77777777" w:rsidR="004E4652" w:rsidRPr="0079395F" w:rsidRDefault="00381321" w:rsidP="0038132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9395F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4E4652" w:rsidRPr="0079395F">
              <w:rPr>
                <w:rFonts w:ascii="Corbel" w:hAnsi="Corbel"/>
                <w:b w:val="0"/>
                <w:sz w:val="24"/>
                <w:szCs w:val="24"/>
              </w:rPr>
              <w:t>nforma</w:t>
            </w:r>
            <w:r w:rsidRPr="0079395F">
              <w:rPr>
                <w:rFonts w:ascii="Corbel" w:hAnsi="Corbel"/>
                <w:b w:val="0"/>
                <w:sz w:val="24"/>
                <w:szCs w:val="24"/>
              </w:rPr>
              <w:t>tyka</w:t>
            </w:r>
            <w:r w:rsidR="004E4652" w:rsidRPr="0079395F">
              <w:rPr>
                <w:rFonts w:ascii="Corbel" w:hAnsi="Corbel"/>
                <w:b w:val="0"/>
                <w:sz w:val="24"/>
                <w:szCs w:val="24"/>
              </w:rPr>
              <w:t xml:space="preserve"> gospodarcz</w:t>
            </w:r>
            <w:r w:rsidRPr="0079395F"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4E4652" w:rsidRPr="009C54AE" w14:paraId="31D58A84" w14:textId="77777777" w:rsidTr="004E4652">
        <w:tc>
          <w:tcPr>
            <w:tcW w:w="2694" w:type="dxa"/>
            <w:vAlign w:val="center"/>
          </w:tcPr>
          <w:p w14:paraId="1A8BC5E6" w14:textId="77777777" w:rsidR="004E4652" w:rsidRPr="009C54AE" w:rsidRDefault="004E4652" w:rsidP="00DE16E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Kod przedmiotu</w:t>
            </w:r>
            <w:r w:rsidR="00DE16E5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C9E3FA5" w14:textId="77777777" w:rsidR="004E4652" w:rsidRPr="00402FFF" w:rsidRDefault="00381321" w:rsidP="00AE4430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381321">
              <w:rPr>
                <w:rFonts w:ascii="Corbel" w:hAnsi="Corbel"/>
                <w:b w:val="0"/>
                <w:color w:val="auto"/>
                <w:sz w:val="24"/>
                <w:szCs w:val="24"/>
              </w:rPr>
              <w:t>E/II/E</w:t>
            </w:r>
            <w:r w:rsidR="00AE4430">
              <w:rPr>
                <w:rFonts w:ascii="Corbel" w:hAnsi="Corbel"/>
                <w:b w:val="0"/>
                <w:color w:val="auto"/>
                <w:sz w:val="24"/>
                <w:szCs w:val="24"/>
              </w:rPr>
              <w:t>UB</w:t>
            </w:r>
            <w:r w:rsidRPr="00381321">
              <w:rPr>
                <w:rFonts w:ascii="Corbel" w:hAnsi="Corbel"/>
                <w:b w:val="0"/>
                <w:color w:val="auto"/>
                <w:sz w:val="24"/>
                <w:szCs w:val="24"/>
              </w:rPr>
              <w:t>/C.2</w:t>
            </w:r>
          </w:p>
        </w:tc>
      </w:tr>
      <w:tr w:rsidR="000D339E" w:rsidRPr="009C54AE" w14:paraId="4E2F8C33" w14:textId="77777777" w:rsidTr="004E4652">
        <w:tc>
          <w:tcPr>
            <w:tcW w:w="2694" w:type="dxa"/>
            <w:vAlign w:val="center"/>
          </w:tcPr>
          <w:p w14:paraId="19552E28" w14:textId="77777777" w:rsidR="000D339E" w:rsidRPr="009C54AE" w:rsidRDefault="000D339E" w:rsidP="000D339E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37255B08" w:rsidR="000D339E" w:rsidRPr="009C54AE" w:rsidRDefault="000D339E" w:rsidP="000D33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0D339E" w:rsidRPr="009C54AE" w14:paraId="729EEB71" w14:textId="77777777" w:rsidTr="004E4652">
        <w:tc>
          <w:tcPr>
            <w:tcW w:w="2694" w:type="dxa"/>
            <w:vAlign w:val="center"/>
          </w:tcPr>
          <w:p w14:paraId="0A39E105" w14:textId="77777777" w:rsidR="000D339E" w:rsidRPr="009C54AE" w:rsidRDefault="000D339E" w:rsidP="000D33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9D5F799" w14:textId="49308FD6" w:rsidR="000D339E" w:rsidRPr="00EB2281" w:rsidRDefault="000D339E" w:rsidP="000D339E">
            <w:pPr>
              <w:pStyle w:val="Odpowiedzi"/>
              <w:rPr>
                <w:rFonts w:ascii="Corbel" w:hAnsi="Corbel"/>
                <w:b w:val="0"/>
                <w:i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4E4652" w:rsidRPr="009C54AE" w14:paraId="048482E6" w14:textId="77777777" w:rsidTr="004E4652">
        <w:tc>
          <w:tcPr>
            <w:tcW w:w="2694" w:type="dxa"/>
            <w:vAlign w:val="center"/>
          </w:tcPr>
          <w:p w14:paraId="4B835047" w14:textId="77777777" w:rsidR="004E4652" w:rsidRPr="009C54AE" w:rsidRDefault="004E465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0CB2F6F" w14:textId="77777777" w:rsidR="004E4652" w:rsidRPr="00EB2281" w:rsidRDefault="0091708F" w:rsidP="007D2A9F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E</w:t>
            </w:r>
            <w:r w:rsidR="004E4652" w:rsidRPr="00EB2281">
              <w:rPr>
                <w:rFonts w:ascii="Corbel" w:hAnsi="Corbel"/>
                <w:b w:val="0"/>
                <w:color w:val="auto"/>
                <w:sz w:val="24"/>
                <w:szCs w:val="24"/>
              </w:rPr>
              <w:t>konomia</w:t>
            </w:r>
          </w:p>
        </w:tc>
      </w:tr>
      <w:tr w:rsidR="004E4652" w:rsidRPr="009C54AE" w14:paraId="2396F597" w14:textId="77777777" w:rsidTr="004E4652">
        <w:tc>
          <w:tcPr>
            <w:tcW w:w="2694" w:type="dxa"/>
            <w:vAlign w:val="center"/>
          </w:tcPr>
          <w:p w14:paraId="79638DC8" w14:textId="77777777" w:rsidR="004E4652" w:rsidRPr="009C54AE" w:rsidRDefault="004E4652" w:rsidP="006612A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Poziom </w:t>
            </w:r>
            <w:r w:rsidR="006612A7">
              <w:rPr>
                <w:rFonts w:ascii="Corbel" w:hAnsi="Corbel"/>
                <w:sz w:val="24"/>
                <w:szCs w:val="24"/>
              </w:rPr>
              <w:t>studiów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7087" w:type="dxa"/>
            <w:vAlign w:val="center"/>
          </w:tcPr>
          <w:p w14:paraId="76DD6F0D" w14:textId="77777777" w:rsidR="004E4652" w:rsidRPr="00EB2281" w:rsidRDefault="006612A7" w:rsidP="00381321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Drugi</w:t>
            </w:r>
            <w:r w:rsidR="00AF617C">
              <w:rPr>
                <w:rFonts w:ascii="Corbel" w:hAnsi="Corbel"/>
                <w:b w:val="0"/>
                <w:color w:val="auto"/>
                <w:sz w:val="24"/>
                <w:szCs w:val="24"/>
              </w:rPr>
              <w:t>ego stopnia</w:t>
            </w:r>
          </w:p>
        </w:tc>
      </w:tr>
      <w:tr w:rsidR="004E4652" w:rsidRPr="009C54AE" w14:paraId="3A488BE5" w14:textId="77777777" w:rsidTr="004E4652">
        <w:tc>
          <w:tcPr>
            <w:tcW w:w="2694" w:type="dxa"/>
            <w:vAlign w:val="center"/>
          </w:tcPr>
          <w:p w14:paraId="04C0481C" w14:textId="77777777" w:rsidR="004E4652" w:rsidRPr="009C54AE" w:rsidRDefault="004E465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7EEED7E" w14:textId="77777777" w:rsidR="004E4652" w:rsidRPr="00EB2281" w:rsidRDefault="00547CC8" w:rsidP="007D2A9F">
            <w:pPr>
              <w:pStyle w:val="Odpowiedzi"/>
              <w:rPr>
                <w:rFonts w:ascii="Corbel" w:hAnsi="Corbel"/>
                <w:b w:val="0"/>
                <w:i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O</w:t>
            </w:r>
            <w:r w:rsidR="004E4652" w:rsidRPr="00EB2281">
              <w:rPr>
                <w:rFonts w:ascii="Corbel" w:hAnsi="Corbel"/>
                <w:b w:val="0"/>
                <w:color w:val="auto"/>
                <w:sz w:val="24"/>
                <w:szCs w:val="24"/>
              </w:rPr>
              <w:t>gólnoakademicki</w:t>
            </w:r>
            <w:proofErr w:type="spellEnd"/>
          </w:p>
        </w:tc>
      </w:tr>
      <w:tr w:rsidR="004E4652" w:rsidRPr="009C54AE" w14:paraId="5C70B2EB" w14:textId="77777777" w:rsidTr="004E4652">
        <w:tc>
          <w:tcPr>
            <w:tcW w:w="2694" w:type="dxa"/>
            <w:vAlign w:val="center"/>
          </w:tcPr>
          <w:p w14:paraId="7C3992E0" w14:textId="77777777" w:rsidR="004E4652" w:rsidRPr="009C54AE" w:rsidRDefault="004E465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6B68402" w14:textId="271797B8" w:rsidR="004E4652" w:rsidRPr="00EB2281" w:rsidRDefault="008E4A7B" w:rsidP="007D2A9F">
            <w:pPr>
              <w:pStyle w:val="Odpowiedzi"/>
              <w:rPr>
                <w:rFonts w:ascii="Corbel" w:hAnsi="Corbel"/>
                <w:b w:val="0"/>
                <w:i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Nie</w:t>
            </w:r>
            <w:r w:rsidR="00C2613E"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="00547CC8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tacjonarne</w:t>
            </w:r>
          </w:p>
        </w:tc>
      </w:tr>
      <w:tr w:rsidR="004E4652" w:rsidRPr="009C54AE" w14:paraId="744D6C81" w14:textId="77777777" w:rsidTr="004E4652">
        <w:tc>
          <w:tcPr>
            <w:tcW w:w="2694" w:type="dxa"/>
            <w:vAlign w:val="center"/>
          </w:tcPr>
          <w:p w14:paraId="393EE506" w14:textId="77777777" w:rsidR="004E4652" w:rsidRPr="009C54AE" w:rsidRDefault="004E465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 studiów</w:t>
            </w:r>
          </w:p>
        </w:tc>
        <w:tc>
          <w:tcPr>
            <w:tcW w:w="7087" w:type="dxa"/>
            <w:vAlign w:val="center"/>
          </w:tcPr>
          <w:p w14:paraId="7847C69E" w14:textId="77777777" w:rsidR="004E4652" w:rsidRPr="00EB2281" w:rsidRDefault="00381321" w:rsidP="007D2A9F">
            <w:pPr>
              <w:pStyle w:val="Odpowiedzi"/>
              <w:rPr>
                <w:rFonts w:ascii="Corbel" w:hAnsi="Corbel"/>
                <w:b w:val="0"/>
                <w:i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I/1</w:t>
            </w:r>
          </w:p>
        </w:tc>
      </w:tr>
      <w:tr w:rsidR="004E4652" w:rsidRPr="009C54AE" w14:paraId="2724D578" w14:textId="77777777" w:rsidTr="004E4652">
        <w:tc>
          <w:tcPr>
            <w:tcW w:w="2694" w:type="dxa"/>
            <w:vAlign w:val="center"/>
          </w:tcPr>
          <w:p w14:paraId="5863A118" w14:textId="77777777" w:rsidR="004E4652" w:rsidRPr="009C54AE" w:rsidRDefault="004E465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FA8B534" w14:textId="77777777" w:rsidR="004E4652" w:rsidRPr="00EB2281" w:rsidRDefault="00D16B0F" w:rsidP="00381321">
            <w:pPr>
              <w:pStyle w:val="Odpowiedzi"/>
              <w:rPr>
                <w:rFonts w:ascii="Corbel" w:hAnsi="Corbel"/>
                <w:b w:val="0"/>
                <w:i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Specjalnościowy</w:t>
            </w:r>
          </w:p>
        </w:tc>
      </w:tr>
      <w:tr w:rsidR="004E4652" w:rsidRPr="009C54AE" w14:paraId="2786482B" w14:textId="77777777" w:rsidTr="004E4652">
        <w:tc>
          <w:tcPr>
            <w:tcW w:w="2694" w:type="dxa"/>
            <w:vAlign w:val="center"/>
          </w:tcPr>
          <w:p w14:paraId="13A990D4" w14:textId="77777777" w:rsidR="004E4652" w:rsidRPr="009C54AE" w:rsidRDefault="004E465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5A1F16" w14:textId="77777777" w:rsidR="004E4652" w:rsidRPr="00EB2281" w:rsidRDefault="004E4652" w:rsidP="007D2A9F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EB2281"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4E4652" w:rsidRPr="009C54AE" w14:paraId="5AC1B338" w14:textId="77777777" w:rsidTr="004E4652">
        <w:tc>
          <w:tcPr>
            <w:tcW w:w="2694" w:type="dxa"/>
            <w:vAlign w:val="center"/>
          </w:tcPr>
          <w:p w14:paraId="69C2AF6E" w14:textId="77777777" w:rsidR="004E4652" w:rsidRPr="009C54AE" w:rsidRDefault="004E465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7557DC0" w14:textId="3A0856B7" w:rsidR="004E4652" w:rsidRPr="00AF68A0" w:rsidRDefault="004E4652" w:rsidP="008C6C4B">
            <w:pPr>
              <w:pStyle w:val="Odpowiedzi"/>
              <w:rPr>
                <w:rFonts w:ascii="Corbel" w:hAnsi="Corbel"/>
                <w:b w:val="0"/>
                <w:i/>
                <w:color w:val="auto"/>
                <w:sz w:val="24"/>
                <w:szCs w:val="24"/>
              </w:rPr>
            </w:pPr>
            <w:r w:rsidRPr="00EB2281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</w:t>
            </w:r>
            <w:r w:rsidR="008C6C4B">
              <w:rPr>
                <w:rFonts w:ascii="Corbel" w:hAnsi="Corbel"/>
                <w:b w:val="0"/>
                <w:color w:val="auto"/>
                <w:sz w:val="24"/>
                <w:szCs w:val="24"/>
              </w:rPr>
              <w:t>hab</w:t>
            </w:r>
            <w:r w:rsidR="00AF68A0">
              <w:rPr>
                <w:rFonts w:ascii="Corbel" w:hAnsi="Corbel"/>
                <w:b w:val="0"/>
                <w:color w:val="auto"/>
                <w:sz w:val="24"/>
                <w:szCs w:val="24"/>
              </w:rPr>
              <w:t>. Roman Chorób</w:t>
            </w:r>
            <w:r w:rsidR="008C6C4B">
              <w:rPr>
                <w:rFonts w:ascii="Corbel" w:hAnsi="Corbel"/>
                <w:b w:val="0"/>
                <w:color w:val="auto"/>
                <w:sz w:val="24"/>
                <w:szCs w:val="24"/>
              </w:rPr>
              <w:t>, prof. UR</w:t>
            </w:r>
          </w:p>
        </w:tc>
      </w:tr>
      <w:tr w:rsidR="00AF68A0" w:rsidRPr="009C54AE" w14:paraId="024F78A2" w14:textId="77777777" w:rsidTr="00C63E49">
        <w:tc>
          <w:tcPr>
            <w:tcW w:w="2694" w:type="dxa"/>
            <w:vAlign w:val="center"/>
          </w:tcPr>
          <w:p w14:paraId="471FE442" w14:textId="77777777" w:rsidR="00AF68A0" w:rsidRPr="009C54AE" w:rsidRDefault="00AF68A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7A00D0F" w14:textId="54B514A2" w:rsidR="00AF68A0" w:rsidRPr="00AF68A0" w:rsidRDefault="00AF68A0" w:rsidP="008C6C4B">
            <w:pPr>
              <w:pStyle w:val="Odpowiedzi"/>
              <w:rPr>
                <w:rFonts w:ascii="Corbel" w:hAnsi="Corbel"/>
                <w:b w:val="0"/>
                <w:i/>
                <w:color w:val="auto"/>
                <w:sz w:val="24"/>
                <w:szCs w:val="24"/>
              </w:rPr>
            </w:pPr>
            <w:r w:rsidRPr="00EB2281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</w:t>
            </w:r>
            <w:r w:rsidR="008C6C4B">
              <w:rPr>
                <w:rFonts w:ascii="Corbel" w:hAnsi="Corbel"/>
                <w:b w:val="0"/>
                <w:color w:val="auto"/>
                <w:sz w:val="24"/>
                <w:szCs w:val="24"/>
              </w:rPr>
              <w:t>Jadwiga Pawłowska-Mielech</w:t>
            </w:r>
          </w:p>
        </w:tc>
      </w:tr>
    </w:tbl>
    <w:p w14:paraId="2EA7DA07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 xml:space="preserve">- </w:t>
      </w:r>
      <w:r w:rsidR="00015407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015407" w:rsidRPr="00B90885">
        <w:rPr>
          <w:rFonts w:ascii="Corbel" w:hAnsi="Corbel"/>
          <w:b w:val="0"/>
          <w:sz w:val="24"/>
          <w:szCs w:val="24"/>
        </w:rPr>
        <w:t>e,</w:t>
      </w:r>
      <w:r w:rsidR="00015407">
        <w:rPr>
          <w:rFonts w:ascii="Corbel" w:hAnsi="Corbel"/>
          <w:b w:val="0"/>
          <w:sz w:val="24"/>
          <w:szCs w:val="24"/>
        </w:rPr>
        <w:t xml:space="preserve"> </w:t>
      </w:r>
      <w:r w:rsidR="00015407"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015407">
        <w:rPr>
          <w:rFonts w:ascii="Corbel" w:hAnsi="Corbel"/>
          <w:b w:val="0"/>
          <w:i/>
          <w:sz w:val="24"/>
          <w:szCs w:val="24"/>
        </w:rPr>
        <w:t>w Jednostce</w:t>
      </w: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A37501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99"/>
        <w:gridCol w:w="957"/>
        <w:gridCol w:w="851"/>
        <w:gridCol w:w="786"/>
        <w:gridCol w:w="812"/>
        <w:gridCol w:w="736"/>
        <w:gridCol w:w="935"/>
        <w:gridCol w:w="1163"/>
        <w:gridCol w:w="1442"/>
      </w:tblGrid>
      <w:tr w:rsidR="00015B8F" w:rsidRPr="009C54AE" w14:paraId="48EC1578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AA22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Ćw.</w:t>
            </w:r>
            <w:r w:rsidR="00595D2A">
              <w:rPr>
                <w:rFonts w:ascii="Corbel" w:hAnsi="Corbel"/>
                <w:szCs w:val="24"/>
              </w:rPr>
              <w:t>lab</w:t>
            </w:r>
            <w:proofErr w:type="spellEnd"/>
            <w:r w:rsidR="00595D2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1295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015B8F" w:rsidRPr="009C54AE" w14:paraId="1114D24A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841BE" w14:textId="77777777" w:rsidR="00015B8F" w:rsidRPr="009C54AE" w:rsidRDefault="0038132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B6C7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97CE" w14:textId="63E2D77F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378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97F271C" w:rsidR="00015B8F" w:rsidRPr="009C54AE" w:rsidRDefault="008E4A7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8DEE6" w14:textId="77777777" w:rsidR="00015B8F" w:rsidRPr="009C54AE" w:rsidRDefault="0038132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0E27B00A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AF617C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AF617C">
        <w:rPr>
          <w:rFonts w:ascii="Corbel" w:hAnsi="Corbel"/>
          <w:smallCaps w:val="0"/>
          <w:szCs w:val="24"/>
        </w:rPr>
        <w:t>1.</w:t>
      </w:r>
      <w:r w:rsidR="00E22FBC" w:rsidRPr="00AF617C">
        <w:rPr>
          <w:rFonts w:ascii="Corbel" w:hAnsi="Corbel"/>
          <w:smallCaps w:val="0"/>
          <w:szCs w:val="24"/>
        </w:rPr>
        <w:t>2</w:t>
      </w:r>
      <w:r w:rsidR="00F83B28" w:rsidRPr="00AF617C">
        <w:rPr>
          <w:rFonts w:ascii="Corbel" w:hAnsi="Corbel"/>
          <w:smallCaps w:val="0"/>
          <w:szCs w:val="24"/>
        </w:rPr>
        <w:t>.</w:t>
      </w:r>
      <w:r w:rsidR="00F83B28" w:rsidRPr="00AF617C">
        <w:rPr>
          <w:rFonts w:ascii="Corbel" w:hAnsi="Corbel"/>
          <w:smallCaps w:val="0"/>
          <w:szCs w:val="24"/>
        </w:rPr>
        <w:tab/>
      </w:r>
      <w:r w:rsidRPr="00AF617C">
        <w:rPr>
          <w:rFonts w:ascii="Corbel" w:hAnsi="Corbel"/>
          <w:smallCaps w:val="0"/>
          <w:szCs w:val="24"/>
        </w:rPr>
        <w:t xml:space="preserve">Sposób realizacji zajęć  </w:t>
      </w:r>
    </w:p>
    <w:p w14:paraId="0123947C" w14:textId="77777777" w:rsidR="00AF617C" w:rsidRPr="00AF617C" w:rsidRDefault="00AF617C" w:rsidP="00AF617C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AF617C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AF617C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AF617C">
        <w:rPr>
          <w:rFonts w:ascii="Corbel" w:hAnsi="Corbel"/>
          <w:b w:val="0"/>
          <w:smallCaps w:val="0"/>
          <w:szCs w:val="24"/>
        </w:rPr>
        <w:t xml:space="preserve">zajęcia w formie tradycyjnej lub z wykorzystaniem platformy Ms </w:t>
      </w:r>
      <w:proofErr w:type="spellStart"/>
      <w:r w:rsidRPr="00AF617C">
        <w:rPr>
          <w:rFonts w:ascii="Corbel" w:hAnsi="Corbel"/>
          <w:b w:val="0"/>
          <w:smallCaps w:val="0"/>
          <w:szCs w:val="24"/>
        </w:rPr>
        <w:t>Teams</w:t>
      </w:r>
      <w:proofErr w:type="spellEnd"/>
    </w:p>
    <w:p w14:paraId="386692D9" w14:textId="77777777" w:rsidR="00AF617C" w:rsidRPr="00AF617C" w:rsidRDefault="00AF617C" w:rsidP="00AF617C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AF617C">
        <w:rPr>
          <w:rFonts w:ascii="MS Gothic" w:eastAsia="MS Gothic" w:hAnsi="MS Gothic" w:cs="MS Gothic" w:hint="eastAsia"/>
          <w:b w:val="0"/>
          <w:szCs w:val="24"/>
        </w:rPr>
        <w:t>☐</w:t>
      </w:r>
      <w:r w:rsidRPr="00AF617C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0061E4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C2A5C63" w14:textId="77777777" w:rsidR="00AF617C" w:rsidRPr="00AF617C" w:rsidRDefault="00E22FBC" w:rsidP="00AF617C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AF617C">
        <w:rPr>
          <w:rFonts w:ascii="Corbel" w:hAnsi="Corbel"/>
          <w:smallCaps w:val="0"/>
          <w:szCs w:val="24"/>
        </w:rPr>
        <w:t xml:space="preserve">1.3 </w:t>
      </w:r>
      <w:r w:rsidR="00F83B28" w:rsidRPr="00AF617C">
        <w:rPr>
          <w:rFonts w:ascii="Corbel" w:hAnsi="Corbel"/>
          <w:smallCaps w:val="0"/>
          <w:szCs w:val="24"/>
        </w:rPr>
        <w:tab/>
      </w:r>
      <w:r w:rsidR="00AF617C" w:rsidRPr="00AF617C">
        <w:rPr>
          <w:rFonts w:ascii="Corbel" w:hAnsi="Corbel"/>
          <w:smallCaps w:val="0"/>
          <w:szCs w:val="24"/>
        </w:rPr>
        <w:t xml:space="preserve">Forma zaliczenia przedmiotu (z toku) </w:t>
      </w:r>
      <w:r w:rsidR="00AF617C" w:rsidRPr="00AF617C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5D48E7E" w14:textId="222A1E5F" w:rsidR="00AF617C" w:rsidRPr="009C54AE" w:rsidRDefault="00306C86" w:rsidP="00AF617C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</w:t>
      </w:r>
      <w:r w:rsidR="00AF617C" w:rsidRPr="00AF617C">
        <w:rPr>
          <w:rFonts w:ascii="Corbel" w:hAnsi="Corbel"/>
          <w:b w:val="0"/>
          <w:smallCaps w:val="0"/>
          <w:szCs w:val="24"/>
        </w:rPr>
        <w:t>aliczenie z oceną</w:t>
      </w:r>
    </w:p>
    <w:p w14:paraId="44EAFD9C" w14:textId="77777777" w:rsidR="00923D7D" w:rsidRDefault="00923D7D" w:rsidP="00AF617C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</w:p>
    <w:p w14:paraId="261BAAD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4B94D5A5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C20B9BC" w14:textId="77777777" w:rsidTr="00745302">
        <w:tc>
          <w:tcPr>
            <w:tcW w:w="9670" w:type="dxa"/>
          </w:tcPr>
          <w:p w14:paraId="33C76A97" w14:textId="77777777" w:rsidR="0085747A" w:rsidRPr="009C54AE" w:rsidRDefault="001F562C" w:rsidP="00AF617C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F562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Biegła obsługa pakietu MS Office, w tym szczególnie arkusza kalkulacyjnego. Znajomość zagadnień z zakresu informatyki, ekonomii i finansów, podstawowa wiedza dotycząca projektowania i zarządzania relacyjnymi bazami danych oraz projektami.</w:t>
            </w:r>
          </w:p>
        </w:tc>
      </w:tr>
    </w:tbl>
    <w:p w14:paraId="3DEEC669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DB6D4EE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cele, efekty </w:t>
      </w:r>
      <w:r w:rsidR="009A18A7">
        <w:rPr>
          <w:rFonts w:ascii="Corbel" w:hAnsi="Corbel"/>
          <w:szCs w:val="24"/>
        </w:rPr>
        <w:t xml:space="preserve">uczenia </w:t>
      </w:r>
      <w:proofErr w:type="gramStart"/>
      <w:r w:rsidR="009A18A7">
        <w:rPr>
          <w:rFonts w:ascii="Corbel" w:hAnsi="Corbel"/>
          <w:szCs w:val="24"/>
        </w:rPr>
        <w:t>się</w:t>
      </w:r>
      <w:r w:rsidR="0085747A" w:rsidRPr="009C54AE">
        <w:rPr>
          <w:rFonts w:ascii="Corbel" w:hAnsi="Corbel"/>
          <w:szCs w:val="24"/>
        </w:rPr>
        <w:t xml:space="preserve"> ,</w:t>
      </w:r>
      <w:proofErr w:type="gramEnd"/>
      <w:r w:rsidR="0085747A" w:rsidRPr="009C54AE">
        <w:rPr>
          <w:rFonts w:ascii="Corbel" w:hAnsi="Corbel"/>
          <w:szCs w:val="24"/>
        </w:rPr>
        <w:t xml:space="preserve"> treści Programowe i stosowane metody Dydaktyczne</w:t>
      </w:r>
    </w:p>
    <w:p w14:paraId="3656B9A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5B01EB8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85747A" w:rsidRPr="009C54AE">
        <w:rPr>
          <w:rFonts w:ascii="Corbel" w:hAnsi="Corbel"/>
          <w:sz w:val="24"/>
          <w:szCs w:val="24"/>
        </w:rPr>
        <w:t xml:space="preserve">Cele przedmiotu </w:t>
      </w:r>
    </w:p>
    <w:p w14:paraId="45FB0818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1F562C" w:rsidRPr="004E4652" w14:paraId="5B37C555" w14:textId="77777777" w:rsidTr="00923D7D">
        <w:tc>
          <w:tcPr>
            <w:tcW w:w="851" w:type="dxa"/>
            <w:vAlign w:val="center"/>
          </w:tcPr>
          <w:p w14:paraId="5372B5A4" w14:textId="77777777" w:rsidR="001F562C" w:rsidRPr="002A175E" w:rsidRDefault="001F562C" w:rsidP="007D2A9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A175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5A89157D" w14:textId="77777777" w:rsidR="001F562C" w:rsidRPr="002A175E" w:rsidRDefault="001F562C" w:rsidP="007D2A9F">
            <w:pPr>
              <w:pStyle w:val="Odpowiedzi"/>
              <w:jc w:val="both"/>
              <w:rPr>
                <w:rFonts w:ascii="Corbel" w:hAnsi="Corbel"/>
                <w:b w:val="0"/>
                <w:sz w:val="24"/>
                <w:szCs w:val="24"/>
              </w:rPr>
            </w:pPr>
            <w:r w:rsidRPr="002A175E">
              <w:rPr>
                <w:rFonts w:ascii="Corbel" w:hAnsi="Corbel"/>
                <w:b w:val="0"/>
                <w:sz w:val="24"/>
                <w:szCs w:val="24"/>
              </w:rPr>
              <w:t>Zapoznanie studentów z możliwościami stosowania narzędzi informatyki w gospodarce.</w:t>
            </w:r>
          </w:p>
        </w:tc>
      </w:tr>
      <w:tr w:rsidR="001F562C" w:rsidRPr="004E4652" w14:paraId="57A6886B" w14:textId="77777777" w:rsidTr="00923D7D">
        <w:tc>
          <w:tcPr>
            <w:tcW w:w="851" w:type="dxa"/>
            <w:vAlign w:val="center"/>
          </w:tcPr>
          <w:p w14:paraId="550CF7E8" w14:textId="77777777" w:rsidR="001F562C" w:rsidRPr="002A175E" w:rsidRDefault="001F562C" w:rsidP="007D2A9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sz w:val="24"/>
                <w:szCs w:val="24"/>
              </w:rPr>
            </w:pPr>
            <w:r w:rsidRPr="002A175E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4A65DCB4" w14:textId="77777777" w:rsidR="001F562C" w:rsidRPr="002A175E" w:rsidRDefault="001F562C" w:rsidP="007D2A9F">
            <w:pPr>
              <w:pStyle w:val="Odpowiedzi"/>
              <w:jc w:val="both"/>
              <w:rPr>
                <w:rFonts w:ascii="Corbel" w:hAnsi="Corbel"/>
                <w:b w:val="0"/>
                <w:sz w:val="24"/>
                <w:szCs w:val="24"/>
              </w:rPr>
            </w:pPr>
            <w:r w:rsidRPr="002A175E">
              <w:rPr>
                <w:rFonts w:ascii="Corbel" w:hAnsi="Corbel"/>
                <w:b w:val="0"/>
                <w:sz w:val="24"/>
                <w:szCs w:val="24"/>
              </w:rPr>
              <w:t>Rozwijanie umiejętności praktycznych w zakresie gromadzenia, przetwarzania i wykorzystania informacji, a także doboru metod informatyki do rozwiązywania problemów ekonomicznych.</w:t>
            </w:r>
          </w:p>
        </w:tc>
      </w:tr>
      <w:tr w:rsidR="001F562C" w:rsidRPr="004E4652" w14:paraId="2ACE336F" w14:textId="77777777" w:rsidTr="00923D7D">
        <w:tc>
          <w:tcPr>
            <w:tcW w:w="851" w:type="dxa"/>
            <w:vAlign w:val="center"/>
          </w:tcPr>
          <w:p w14:paraId="53C0B3C4" w14:textId="77777777" w:rsidR="001F562C" w:rsidRPr="002A175E" w:rsidRDefault="001F562C" w:rsidP="007D2A9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A175E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47A66B25" w14:textId="41E56FC8" w:rsidR="001F562C" w:rsidRPr="002A175E" w:rsidRDefault="001F562C" w:rsidP="007D2A9F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2A175E">
              <w:rPr>
                <w:rFonts w:ascii="Corbel" w:hAnsi="Corbel"/>
                <w:b w:val="0"/>
                <w:sz w:val="24"/>
                <w:szCs w:val="24"/>
              </w:rPr>
              <w:t>Kształtowane są umiejętności analizy danych i prezentacji wyników oraz rozwiązywania problemów decyzyjnych za pomocą specjalistycznych narzędzi dostępnych w programach: MS Excel, MS Access, MS Project</w:t>
            </w:r>
            <w:r w:rsidR="008C6C4B">
              <w:rPr>
                <w:rFonts w:ascii="Corbel" w:hAnsi="Corbel"/>
                <w:b w:val="0"/>
                <w:sz w:val="24"/>
                <w:szCs w:val="24"/>
              </w:rPr>
              <w:t xml:space="preserve"> (MS Planning)</w:t>
            </w:r>
            <w:r w:rsidR="00AF617C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049F31C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DDEBA1D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677A95">
        <w:rPr>
          <w:rFonts w:ascii="Corbel" w:hAnsi="Corbel"/>
          <w:b/>
          <w:sz w:val="24"/>
          <w:szCs w:val="24"/>
        </w:rPr>
        <w:t>uczenia się</w:t>
      </w:r>
      <w:r w:rsidR="001D7B54" w:rsidRPr="009C54AE">
        <w:rPr>
          <w:rFonts w:ascii="Corbel" w:hAnsi="Corbel"/>
          <w:b/>
          <w:sz w:val="24"/>
          <w:szCs w:val="24"/>
        </w:rPr>
        <w:t xml:space="preserve"> dla przedmiotu</w:t>
      </w:r>
    </w:p>
    <w:p w14:paraId="53128261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9C54AE" w14:paraId="0B745C95" w14:textId="77777777" w:rsidTr="0071620A">
        <w:tc>
          <w:tcPr>
            <w:tcW w:w="1701" w:type="dxa"/>
            <w:vAlign w:val="center"/>
          </w:tcPr>
          <w:p w14:paraId="3F7C574A" w14:textId="54AAFDCA" w:rsidR="0085747A" w:rsidRPr="009C54AE" w:rsidRDefault="0085747A" w:rsidP="00781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(efekt </w:t>
            </w:r>
            <w:r w:rsidR="007814AE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6770404B" w14:textId="77777777" w:rsidR="0085747A" w:rsidRPr="009C54AE" w:rsidRDefault="0085747A" w:rsidP="00781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kształcenia zdefiniowanego dla przedmiotu </w:t>
            </w:r>
          </w:p>
        </w:tc>
        <w:tc>
          <w:tcPr>
            <w:tcW w:w="1873" w:type="dxa"/>
            <w:vAlign w:val="center"/>
          </w:tcPr>
          <w:p w14:paraId="1F352D2E" w14:textId="665B1CD4" w:rsidR="0085747A" w:rsidRPr="009C54AE" w:rsidRDefault="0085747A" w:rsidP="008C6C4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  <w:tr w:rsidR="001F562C" w:rsidRPr="002A175E" w14:paraId="1E15B4F3" w14:textId="77777777" w:rsidTr="007D2A9F">
        <w:tc>
          <w:tcPr>
            <w:tcW w:w="1701" w:type="dxa"/>
          </w:tcPr>
          <w:p w14:paraId="4FCA5964" w14:textId="77777777" w:rsidR="001F562C" w:rsidRPr="002A175E" w:rsidRDefault="001F562C" w:rsidP="007D2A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175E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4260DE86" w14:textId="77777777" w:rsidR="001F562C" w:rsidRPr="002A175E" w:rsidRDefault="001F562C" w:rsidP="007D2A9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A175E">
              <w:rPr>
                <w:rFonts w:ascii="Corbel" w:hAnsi="Corbel"/>
                <w:b w:val="0"/>
                <w:smallCaps w:val="0"/>
                <w:szCs w:val="24"/>
              </w:rPr>
              <w:t>Zna możliwości stosowania różnych narzędzi informatycznych do gromadzenia, przetwarzania i udostępniania informacji niezbędnych do rozwiązywania problemów ekonomicznych.</w:t>
            </w:r>
          </w:p>
        </w:tc>
        <w:tc>
          <w:tcPr>
            <w:tcW w:w="1873" w:type="dxa"/>
          </w:tcPr>
          <w:p w14:paraId="71C16F14" w14:textId="18D7A996" w:rsidR="001F562C" w:rsidRPr="002A175E" w:rsidRDefault="001F562C" w:rsidP="00D56CB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A175E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14:paraId="01A75E0E" w14:textId="77777777" w:rsidR="001F562C" w:rsidRPr="002A175E" w:rsidRDefault="001F562C" w:rsidP="00D56CB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A175E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131277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  <w:p w14:paraId="62486C05" w14:textId="77777777" w:rsidR="001F562C" w:rsidRPr="002A175E" w:rsidRDefault="001F562C" w:rsidP="00D56CB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1F562C" w:rsidRPr="002A175E" w14:paraId="137B531D" w14:textId="77777777" w:rsidTr="007D2A9F">
        <w:tc>
          <w:tcPr>
            <w:tcW w:w="1701" w:type="dxa"/>
          </w:tcPr>
          <w:p w14:paraId="56A76B19" w14:textId="77777777" w:rsidR="001F562C" w:rsidRPr="002A175E" w:rsidRDefault="001F562C" w:rsidP="007D2A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175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4EB2395B" w14:textId="77777777" w:rsidR="001F562C" w:rsidRPr="001F562C" w:rsidRDefault="001F562C" w:rsidP="007D2A9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F562C">
              <w:rPr>
                <w:rFonts w:ascii="Corbel" w:hAnsi="Corbel"/>
                <w:b w:val="0"/>
                <w:smallCaps w:val="0"/>
                <w:szCs w:val="24"/>
              </w:rPr>
              <w:t>Posiada pogłębioną wiedzę w zakresie zaawansowanej analizy danych gospodarczych, prezentacji wyników oraz rozwiązywania problemów decyzyjnych za pomocą specjalistycznych narzędzi informatycznych.</w:t>
            </w:r>
          </w:p>
        </w:tc>
        <w:tc>
          <w:tcPr>
            <w:tcW w:w="1873" w:type="dxa"/>
          </w:tcPr>
          <w:p w14:paraId="27F8033C" w14:textId="77777777" w:rsidR="001F562C" w:rsidRPr="002A175E" w:rsidRDefault="001F562C" w:rsidP="00D56CB4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A175E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131277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  <w:p w14:paraId="4EE09C48" w14:textId="77777777" w:rsidR="001F562C" w:rsidRPr="002A175E" w:rsidRDefault="001F562C" w:rsidP="00D56CB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A175E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131277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</w:tr>
      <w:tr w:rsidR="001F562C" w:rsidRPr="002A175E" w14:paraId="545CCB80" w14:textId="77777777" w:rsidTr="007D2A9F">
        <w:tc>
          <w:tcPr>
            <w:tcW w:w="1701" w:type="dxa"/>
          </w:tcPr>
          <w:p w14:paraId="41960800" w14:textId="77777777" w:rsidR="001F562C" w:rsidRPr="002A175E" w:rsidRDefault="001F562C" w:rsidP="007D2A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175E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22A88815" w14:textId="77777777" w:rsidR="001F562C" w:rsidRPr="001F562C" w:rsidRDefault="001F562C" w:rsidP="007D2A9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F562C">
              <w:rPr>
                <w:rFonts w:ascii="Corbel" w:hAnsi="Corbel"/>
                <w:b w:val="0"/>
                <w:smallCaps w:val="0"/>
                <w:szCs w:val="24"/>
              </w:rPr>
              <w:t>Potrafi zastosować narzędzia dostępne w arkuszach kalkulacyjnych i systemach zarządzania bazami danych do gromadzenia, aktualizacji, wyszukiwania, prezentacji, agregowania oraz analizy danych gospodarczych</w:t>
            </w:r>
          </w:p>
        </w:tc>
        <w:tc>
          <w:tcPr>
            <w:tcW w:w="1873" w:type="dxa"/>
          </w:tcPr>
          <w:p w14:paraId="3CFCD0C1" w14:textId="77777777" w:rsidR="001F562C" w:rsidRPr="002A175E" w:rsidRDefault="001F562C" w:rsidP="00D56CB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A175E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14:paraId="5E6EAEE4" w14:textId="77777777" w:rsidR="001F562C" w:rsidRPr="002A175E" w:rsidRDefault="001F562C" w:rsidP="00D56CB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A175E"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  <w:p w14:paraId="4101652C" w14:textId="77777777" w:rsidR="001F562C" w:rsidRPr="002A175E" w:rsidRDefault="001F562C" w:rsidP="00D56CB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1F562C" w:rsidRPr="002A175E" w14:paraId="043C1412" w14:textId="77777777" w:rsidTr="007D2A9F">
        <w:tc>
          <w:tcPr>
            <w:tcW w:w="1701" w:type="dxa"/>
          </w:tcPr>
          <w:p w14:paraId="78C3198C" w14:textId="77777777" w:rsidR="001F562C" w:rsidRPr="002A175E" w:rsidRDefault="001F562C" w:rsidP="007D2A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175E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748ACE56" w14:textId="77777777" w:rsidR="001F562C" w:rsidRPr="001F562C" w:rsidRDefault="001F562C" w:rsidP="007D2A9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F562C">
              <w:rPr>
                <w:rFonts w:ascii="Corbel" w:hAnsi="Corbel"/>
                <w:b w:val="0"/>
                <w:smallCaps w:val="0"/>
                <w:szCs w:val="24"/>
              </w:rPr>
              <w:t>Tworzy modele dla typowych problemów decyzyjnych wykorzystując wiedzę ekonomiczną oraz wyznacza ich rozwiązania za pomocą komputera.</w:t>
            </w:r>
          </w:p>
        </w:tc>
        <w:tc>
          <w:tcPr>
            <w:tcW w:w="1873" w:type="dxa"/>
          </w:tcPr>
          <w:p w14:paraId="31229AF3" w14:textId="77777777" w:rsidR="001F562C" w:rsidRPr="002A175E" w:rsidRDefault="001F562C" w:rsidP="00D56CB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A175E"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AD5C00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  <w:p w14:paraId="6E723246" w14:textId="77777777" w:rsidR="001F562C" w:rsidRPr="002A175E" w:rsidRDefault="001F562C" w:rsidP="00D56CB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A175E"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AD5C00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  <w:p w14:paraId="4B99056E" w14:textId="77777777" w:rsidR="001F562C" w:rsidRPr="002A175E" w:rsidRDefault="001F562C" w:rsidP="00D56CB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1F562C" w:rsidRPr="002A175E" w14:paraId="5C69C9DA" w14:textId="77777777" w:rsidTr="007D2A9F">
        <w:tc>
          <w:tcPr>
            <w:tcW w:w="1701" w:type="dxa"/>
          </w:tcPr>
          <w:p w14:paraId="74357262" w14:textId="77777777" w:rsidR="001F562C" w:rsidRPr="002A175E" w:rsidRDefault="001F562C" w:rsidP="007D2A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175E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2BEBF7DC" w14:textId="2B011285" w:rsidR="001F562C" w:rsidRPr="002A175E" w:rsidRDefault="001F562C" w:rsidP="008C6C4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A175E">
              <w:rPr>
                <w:rFonts w:ascii="Corbel" w:hAnsi="Corbel"/>
                <w:b w:val="0"/>
                <w:smallCaps w:val="0"/>
                <w:szCs w:val="24"/>
              </w:rPr>
              <w:t>Tworzy modele i rozwiązuje problemy dotyczące realizacji przedsięwzięć</w:t>
            </w:r>
          </w:p>
        </w:tc>
        <w:tc>
          <w:tcPr>
            <w:tcW w:w="1873" w:type="dxa"/>
          </w:tcPr>
          <w:p w14:paraId="0495AD78" w14:textId="77777777" w:rsidR="001F562C" w:rsidRPr="002A175E" w:rsidRDefault="001F562C" w:rsidP="00D56CB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A175E"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531F6A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  <w:p w14:paraId="17B67F8B" w14:textId="77777777" w:rsidR="001F562C" w:rsidRPr="002A175E" w:rsidRDefault="001F562C" w:rsidP="00D56CB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A175E">
              <w:rPr>
                <w:rFonts w:ascii="Corbel" w:hAnsi="Corbel"/>
                <w:b w:val="0"/>
                <w:smallCaps w:val="0"/>
                <w:szCs w:val="24"/>
              </w:rPr>
              <w:t>K_U</w:t>
            </w:r>
            <w:r w:rsidR="00531F6A">
              <w:rPr>
                <w:rFonts w:ascii="Corbel" w:hAnsi="Corbel"/>
                <w:b w:val="0"/>
                <w:smallCaps w:val="0"/>
                <w:szCs w:val="24"/>
              </w:rPr>
              <w:t>12</w:t>
            </w:r>
          </w:p>
          <w:p w14:paraId="1299C43A" w14:textId="77777777" w:rsidR="001F562C" w:rsidRPr="002A175E" w:rsidRDefault="001F562C" w:rsidP="00D56CB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1F562C" w:rsidRPr="002A175E" w14:paraId="14358D38" w14:textId="77777777" w:rsidTr="007D2A9F">
        <w:tc>
          <w:tcPr>
            <w:tcW w:w="1701" w:type="dxa"/>
          </w:tcPr>
          <w:p w14:paraId="139A5216" w14:textId="77777777" w:rsidR="001F562C" w:rsidRPr="002A175E" w:rsidRDefault="001F562C" w:rsidP="007D2A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175E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3AA58F93" w14:textId="77777777" w:rsidR="001F562C" w:rsidRPr="002A175E" w:rsidRDefault="001F562C" w:rsidP="007D2A9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A175E">
              <w:rPr>
                <w:rFonts w:ascii="Corbel" w:hAnsi="Corbel"/>
                <w:b w:val="0"/>
                <w:smallCaps w:val="0"/>
                <w:szCs w:val="24"/>
              </w:rPr>
              <w:t>Jest otwarty na korzystanie z narzędzi informatycznych do analizy danych i rozwiązywania problemów decyzyjnych oraz ma świadomość konieczności doskonalenia nabytych umiejętności w tym zakresie.</w:t>
            </w:r>
          </w:p>
        </w:tc>
        <w:tc>
          <w:tcPr>
            <w:tcW w:w="1873" w:type="dxa"/>
          </w:tcPr>
          <w:p w14:paraId="0A428CB4" w14:textId="77777777" w:rsidR="001F562C" w:rsidRPr="002A175E" w:rsidRDefault="001F562C" w:rsidP="00D56CB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A175E"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  <w:p w14:paraId="4DDBEF00" w14:textId="77777777" w:rsidR="001F562C" w:rsidRPr="002A175E" w:rsidRDefault="001F562C" w:rsidP="00D56CB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3461D77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0A7CF1A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2444D4D4" w14:textId="5740C4AF" w:rsidR="0085747A" w:rsidRPr="009C54AE" w:rsidRDefault="0085747A" w:rsidP="009C54AE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73522BB2">
        <w:rPr>
          <w:rFonts w:ascii="Corbel" w:hAnsi="Corbel"/>
          <w:sz w:val="24"/>
          <w:szCs w:val="24"/>
        </w:rPr>
        <w:t>Problematyka wykładu</w:t>
      </w:r>
    </w:p>
    <w:p w14:paraId="7D0EF860" w14:textId="67A4044E" w:rsidR="0085747A" w:rsidRPr="009C54AE" w:rsidRDefault="08A3DFBB" w:rsidP="73522BB2">
      <w:pPr>
        <w:spacing w:after="120" w:line="240" w:lineRule="auto"/>
        <w:ind w:left="360"/>
        <w:jc w:val="both"/>
        <w:rPr>
          <w:rFonts w:ascii="Corbel" w:hAnsi="Corbel"/>
          <w:sz w:val="24"/>
          <w:szCs w:val="24"/>
        </w:rPr>
      </w:pPr>
      <w:r w:rsidRPr="73522BB2">
        <w:rPr>
          <w:rFonts w:ascii="Corbel" w:hAnsi="Corbel"/>
          <w:sz w:val="24"/>
          <w:szCs w:val="24"/>
        </w:rPr>
        <w:lastRenderedPageBreak/>
        <w:t>brak wykładu</w:t>
      </w:r>
      <w:r w:rsidR="0085747A" w:rsidRPr="73522BB2">
        <w:rPr>
          <w:rFonts w:ascii="Corbel" w:hAnsi="Corbel"/>
          <w:sz w:val="24"/>
          <w:szCs w:val="24"/>
        </w:rPr>
        <w:t xml:space="preserve"> </w:t>
      </w:r>
    </w:p>
    <w:p w14:paraId="3ED017BC" w14:textId="77777777" w:rsidR="0085747A" w:rsidRDefault="0085747A" w:rsidP="009C54AE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73522BB2">
        <w:rPr>
          <w:rFonts w:ascii="Corbel" w:hAnsi="Corbel"/>
          <w:sz w:val="24"/>
          <w:szCs w:val="24"/>
        </w:rPr>
        <w:t xml:space="preserve">Problematyka ćwiczeń </w:t>
      </w:r>
      <w:r w:rsidR="008D14BB" w:rsidRPr="73522BB2">
        <w:rPr>
          <w:rFonts w:ascii="Corbel" w:hAnsi="Corbel"/>
          <w:sz w:val="24"/>
          <w:szCs w:val="24"/>
        </w:rPr>
        <w:t>laboratoryjnych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87EA2A8" w14:textId="77777777" w:rsidTr="00923D7D">
        <w:tc>
          <w:tcPr>
            <w:tcW w:w="9639" w:type="dxa"/>
          </w:tcPr>
          <w:p w14:paraId="35113026" w14:textId="77777777" w:rsidR="0085747A" w:rsidRPr="009C54AE" w:rsidRDefault="0085747A" w:rsidP="00D33A3B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F562C" w:rsidRPr="009C54AE" w14:paraId="03A1D9BB" w14:textId="77777777" w:rsidTr="00923D7D">
        <w:tc>
          <w:tcPr>
            <w:tcW w:w="9639" w:type="dxa"/>
          </w:tcPr>
          <w:p w14:paraId="7D821706" w14:textId="77777777" w:rsidR="001F562C" w:rsidRPr="002A175E" w:rsidRDefault="001F562C" w:rsidP="00D33A3B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2A175E">
              <w:rPr>
                <w:rFonts w:ascii="Corbel" w:hAnsi="Corbel"/>
                <w:sz w:val="24"/>
                <w:szCs w:val="24"/>
              </w:rPr>
              <w:t>Zastosowanie arkusza kalkulacyjnego do analizy danych zestawionych w postaci list. Sortowanie i filtrowanie informacji. Definiowanie kryteriów, filtry zaawansowane i funkcje baz danych. Analiza danych za pomocą sum częściowych, tabel i wykresów przestawnych – stosowanie funkcji, przeglądanie informacji w różnych przekrojach, oglądanie szczegółów, dostosowywanie postaci wykresów, dołączanie danych do wykresów.</w:t>
            </w:r>
          </w:p>
        </w:tc>
      </w:tr>
      <w:tr w:rsidR="001F562C" w:rsidRPr="009C54AE" w14:paraId="1E0FB2DA" w14:textId="77777777" w:rsidTr="00923D7D">
        <w:tc>
          <w:tcPr>
            <w:tcW w:w="9639" w:type="dxa"/>
          </w:tcPr>
          <w:p w14:paraId="4DDA3DC5" w14:textId="77777777" w:rsidR="001F562C" w:rsidRPr="002A175E" w:rsidRDefault="001F562C" w:rsidP="00D33A3B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2A175E">
              <w:rPr>
                <w:rFonts w:ascii="Corbel" w:hAnsi="Corbel"/>
                <w:sz w:val="24"/>
                <w:szCs w:val="24"/>
              </w:rPr>
              <w:t>Zastosowanie arkusza kalkulacyjnego do podejmowania decyzji finansowych. Obliczanie wartości przyszłej i bieżącej bezpośrednio i za pomocą funkcji finansowych, wyznaczanie wymaganej stopy procentowej dla pojedynczego okresu, efektywnej stopy procentowej. Funkcje wyznaczające wewnętrzną stopę zwrotu oraz wartość zaktualizowaną netto. Kredyty – wyznaczanie rat, wielkości spłaty kredytu i odsetek dla podanego przedziału czasowego.</w:t>
            </w:r>
          </w:p>
        </w:tc>
      </w:tr>
      <w:tr w:rsidR="001F562C" w:rsidRPr="009C54AE" w14:paraId="765DA594" w14:textId="77777777" w:rsidTr="00923D7D">
        <w:tc>
          <w:tcPr>
            <w:tcW w:w="9639" w:type="dxa"/>
          </w:tcPr>
          <w:p w14:paraId="6D95E829" w14:textId="77777777" w:rsidR="001F562C" w:rsidRPr="002A175E" w:rsidRDefault="001F562C" w:rsidP="00D33A3B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2A175E">
              <w:rPr>
                <w:rFonts w:ascii="Corbel" w:hAnsi="Corbel"/>
                <w:sz w:val="24"/>
                <w:szCs w:val="24"/>
              </w:rPr>
              <w:t xml:space="preserve">Przykłady zastosowania narzędzia Szukaj wyniku do rozwiązywania równań opisujących zjawiska ekonomiczne. Zastosowanie dodatku </w:t>
            </w:r>
            <w:proofErr w:type="spellStart"/>
            <w:r w:rsidRPr="002A175E">
              <w:rPr>
                <w:rFonts w:ascii="Corbel" w:hAnsi="Corbel"/>
                <w:sz w:val="24"/>
                <w:szCs w:val="24"/>
              </w:rPr>
              <w:t>Solver</w:t>
            </w:r>
            <w:proofErr w:type="spellEnd"/>
            <w:r w:rsidRPr="002A175E">
              <w:rPr>
                <w:rFonts w:ascii="Corbel" w:hAnsi="Corbel"/>
                <w:sz w:val="24"/>
                <w:szCs w:val="24"/>
              </w:rPr>
              <w:t xml:space="preserve"> do rozwiązywania problemów optymalizacyjnych – ustalanie optymalnej struktury produkcji, maksymalizacja zysku, minimalizacja kosztów, zagadnienie transportowe i zagadnienie przydziału. Interpretacja wartości z raportu wrażliwości i wyników.</w:t>
            </w:r>
          </w:p>
        </w:tc>
      </w:tr>
      <w:tr w:rsidR="001F562C" w:rsidRPr="009C54AE" w14:paraId="7381FB5B" w14:textId="77777777" w:rsidTr="00923D7D">
        <w:tc>
          <w:tcPr>
            <w:tcW w:w="9639" w:type="dxa"/>
          </w:tcPr>
          <w:p w14:paraId="7B0322C5" w14:textId="77777777" w:rsidR="001F562C" w:rsidRPr="002A175E" w:rsidRDefault="001F562C" w:rsidP="00D33A3B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2A175E">
              <w:rPr>
                <w:rFonts w:ascii="Corbel" w:hAnsi="Corbel"/>
                <w:sz w:val="24"/>
                <w:szCs w:val="24"/>
              </w:rPr>
              <w:t>Projektowanie relacyjnych baz danych MS Access. Obiekty bazy danych. Tworzenie i modyfikacja struktury tabeli, normalizacja bazy danych. Importowanie danych z arkuszy kalkulacyjnych. Relacje i sprzężenia.</w:t>
            </w:r>
          </w:p>
        </w:tc>
      </w:tr>
      <w:tr w:rsidR="001F562C" w:rsidRPr="009C54AE" w14:paraId="17791FE2" w14:textId="77777777" w:rsidTr="00923D7D">
        <w:tc>
          <w:tcPr>
            <w:tcW w:w="9639" w:type="dxa"/>
          </w:tcPr>
          <w:p w14:paraId="4BDA68A2" w14:textId="77777777" w:rsidR="001F562C" w:rsidRPr="002A175E" w:rsidRDefault="001F562C" w:rsidP="00D33A3B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2A175E">
              <w:rPr>
                <w:rFonts w:ascii="Corbel" w:hAnsi="Corbel"/>
                <w:sz w:val="24"/>
                <w:szCs w:val="24"/>
              </w:rPr>
              <w:t>Korzystanie z baz danych MS Access. Kwerendy i ich zastosowania, definiowanie kryteriów i wyrażeń, sortowanie i ograniczanie ilości wyświetlanych rekordów, wykorzystywanie informacji z wielu tabel w kwerendach. Tworzenie kwerend wybierających, obliczeniowych, parametrycznych, krzyżowych, funkcjonalnych (usuwających, tworzących tabele, aktualizujących, dołączających). Definiowanie raportów i formularzy.</w:t>
            </w:r>
          </w:p>
        </w:tc>
      </w:tr>
      <w:tr w:rsidR="001F562C" w:rsidRPr="009C54AE" w14:paraId="7BA9FD15" w14:textId="77777777" w:rsidTr="00923D7D">
        <w:tc>
          <w:tcPr>
            <w:tcW w:w="9639" w:type="dxa"/>
          </w:tcPr>
          <w:p w14:paraId="3F55DD58" w14:textId="506DD32C" w:rsidR="001F562C" w:rsidRPr="002A175E" w:rsidRDefault="001F562C" w:rsidP="00D33A3B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2A175E">
              <w:rPr>
                <w:rFonts w:ascii="Corbel" w:hAnsi="Corbel"/>
                <w:sz w:val="24"/>
                <w:szCs w:val="24"/>
              </w:rPr>
              <w:t xml:space="preserve">MS Project </w:t>
            </w:r>
            <w:r w:rsidR="008C6C4B">
              <w:rPr>
                <w:rFonts w:ascii="Corbel" w:hAnsi="Corbel"/>
                <w:sz w:val="24"/>
                <w:szCs w:val="24"/>
              </w:rPr>
              <w:t xml:space="preserve">(MS Planning) </w:t>
            </w:r>
            <w:r w:rsidRPr="002A175E">
              <w:rPr>
                <w:rFonts w:ascii="Corbel" w:hAnsi="Corbel"/>
                <w:sz w:val="24"/>
                <w:szCs w:val="24"/>
              </w:rPr>
              <w:t>jako narzędzie wspomagające zarządzanie projektami. Wprowadzanie i organizacja zadań oraz informacji o zasobach. Przydzielanie zasobów do zadań. Analiza ścieżki krytycznej. Przeglądanie i raportowanie stanu projektu.</w:t>
            </w:r>
          </w:p>
        </w:tc>
      </w:tr>
    </w:tbl>
    <w:p w14:paraId="1FC3994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0562CB0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AB64919" w14:textId="77777777" w:rsidR="001F562C" w:rsidRPr="002A175E" w:rsidRDefault="001F562C" w:rsidP="001F562C">
      <w:pPr>
        <w:pStyle w:val="Akapitzlist"/>
        <w:spacing w:after="0" w:line="240" w:lineRule="auto"/>
        <w:ind w:left="34"/>
        <w:jc w:val="both"/>
        <w:rPr>
          <w:rFonts w:ascii="Corbel" w:hAnsi="Corbel"/>
          <w:sz w:val="24"/>
          <w:szCs w:val="24"/>
        </w:rPr>
      </w:pPr>
      <w:r w:rsidRPr="002A175E">
        <w:rPr>
          <w:rFonts w:ascii="Corbel" w:hAnsi="Corbel"/>
          <w:sz w:val="24"/>
          <w:szCs w:val="24"/>
        </w:rPr>
        <w:t xml:space="preserve">Praca w laboratorium komputerowym z wykorzystaniem technik audio-wizualnych, rozwiązywanie zadań dotyczących analizy zjawisk i problemów gospodarczych. Praca zespołowa. Przygotowanie projektów. </w:t>
      </w:r>
    </w:p>
    <w:p w14:paraId="34CE0A4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078A5A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62EBF3C5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AB47A5">
        <w:rPr>
          <w:rFonts w:ascii="Corbel" w:hAnsi="Corbel"/>
          <w:smallCaps w:val="0"/>
          <w:szCs w:val="24"/>
        </w:rPr>
        <w:t>uczenia się</w:t>
      </w:r>
    </w:p>
    <w:p w14:paraId="6D98A12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9"/>
        <w:gridCol w:w="5024"/>
        <w:gridCol w:w="2117"/>
      </w:tblGrid>
      <w:tr w:rsidR="0085747A" w:rsidRPr="009C54AE" w14:paraId="16540711" w14:textId="77777777" w:rsidTr="2D0BCABD">
        <w:tc>
          <w:tcPr>
            <w:tcW w:w="2410" w:type="dxa"/>
            <w:vAlign w:val="center"/>
          </w:tcPr>
          <w:p w14:paraId="59C1A4F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103" w:type="dxa"/>
            <w:vAlign w:val="center"/>
          </w:tcPr>
          <w:p w14:paraId="47962157" w14:textId="77777777" w:rsidR="0085747A" w:rsidRPr="009C54AE" w:rsidRDefault="0085747A" w:rsidP="007C1F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</w:t>
            </w:r>
            <w:r w:rsidR="007C1F9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uczenia się</w:t>
            </w:r>
          </w:p>
        </w:tc>
        <w:tc>
          <w:tcPr>
            <w:tcW w:w="2126" w:type="dxa"/>
            <w:vAlign w:val="center"/>
          </w:tcPr>
          <w:p w14:paraId="4DA5CD06" w14:textId="77777777" w:rsidR="0085747A" w:rsidRPr="009C54AE" w:rsidRDefault="0085747A" w:rsidP="004E465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1F562C" w:rsidRPr="004E4652" w14:paraId="133B598A" w14:textId="77777777" w:rsidTr="2D0BCABD">
        <w:tc>
          <w:tcPr>
            <w:tcW w:w="2410" w:type="dxa"/>
          </w:tcPr>
          <w:p w14:paraId="4949E8C3" w14:textId="04211355" w:rsidR="001F562C" w:rsidRPr="002A175E" w:rsidRDefault="001F562C" w:rsidP="007D2A9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A175E">
              <w:rPr>
                <w:rFonts w:ascii="Corbel" w:hAnsi="Corbel"/>
                <w:b w:val="0"/>
                <w:szCs w:val="24"/>
              </w:rPr>
              <w:t>Ek _01</w:t>
            </w:r>
          </w:p>
        </w:tc>
        <w:tc>
          <w:tcPr>
            <w:tcW w:w="5103" w:type="dxa"/>
          </w:tcPr>
          <w:p w14:paraId="0DB39869" w14:textId="13651063" w:rsidR="001F562C" w:rsidRPr="002A175E" w:rsidRDefault="001F562C" w:rsidP="00AB7E4A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2A175E">
              <w:rPr>
                <w:rFonts w:ascii="Corbel" w:hAnsi="Corbel"/>
                <w:sz w:val="24"/>
                <w:szCs w:val="24"/>
              </w:rPr>
              <w:t xml:space="preserve">obserwacja postawy, </w:t>
            </w:r>
            <w:r w:rsidR="00AB7E4A">
              <w:rPr>
                <w:rFonts w:ascii="Corbel" w:hAnsi="Corbel"/>
                <w:sz w:val="24"/>
                <w:szCs w:val="24"/>
              </w:rPr>
              <w:t>kolokwium</w:t>
            </w:r>
          </w:p>
        </w:tc>
        <w:tc>
          <w:tcPr>
            <w:tcW w:w="2126" w:type="dxa"/>
          </w:tcPr>
          <w:p w14:paraId="7F626B56" w14:textId="77777777" w:rsidR="001F562C" w:rsidRPr="002A175E" w:rsidRDefault="001F562C" w:rsidP="00D56CB4">
            <w:pPr>
              <w:pStyle w:val="Akapitzlist"/>
              <w:spacing w:after="0" w:line="240" w:lineRule="auto"/>
              <w:ind w:left="34"/>
              <w:jc w:val="center"/>
              <w:rPr>
                <w:rFonts w:ascii="Corbel" w:hAnsi="Corbel"/>
                <w:sz w:val="24"/>
                <w:szCs w:val="24"/>
              </w:rPr>
            </w:pPr>
            <w:r w:rsidRPr="002A175E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1F562C" w:rsidRPr="004E4652" w14:paraId="433F9E2F" w14:textId="77777777" w:rsidTr="2D0BCABD">
        <w:tc>
          <w:tcPr>
            <w:tcW w:w="2410" w:type="dxa"/>
          </w:tcPr>
          <w:p w14:paraId="57154250" w14:textId="2491B031" w:rsidR="001F562C" w:rsidRPr="002A175E" w:rsidRDefault="001F562C" w:rsidP="007D2A9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A175E">
              <w:rPr>
                <w:rFonts w:ascii="Corbel" w:hAnsi="Corbel"/>
                <w:b w:val="0"/>
                <w:szCs w:val="24"/>
              </w:rPr>
              <w:t>Ek _02</w:t>
            </w:r>
          </w:p>
        </w:tc>
        <w:tc>
          <w:tcPr>
            <w:tcW w:w="5103" w:type="dxa"/>
          </w:tcPr>
          <w:p w14:paraId="1FD24F8F" w14:textId="27326A87" w:rsidR="001F562C" w:rsidRPr="00D33A3B" w:rsidRDefault="00AB7E4A" w:rsidP="2D0BCABD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2D0BCABD">
              <w:rPr>
                <w:rFonts w:ascii="Corbel" w:hAnsi="Corbel"/>
                <w:sz w:val="24"/>
                <w:szCs w:val="24"/>
              </w:rPr>
              <w:t>kolokwium</w:t>
            </w:r>
          </w:p>
        </w:tc>
        <w:tc>
          <w:tcPr>
            <w:tcW w:w="2126" w:type="dxa"/>
          </w:tcPr>
          <w:p w14:paraId="04C64560" w14:textId="77777777" w:rsidR="001F562C" w:rsidRPr="002A175E" w:rsidRDefault="001F562C" w:rsidP="00D56CB4">
            <w:pPr>
              <w:pStyle w:val="Akapitzlist"/>
              <w:spacing w:after="0" w:line="240" w:lineRule="auto"/>
              <w:ind w:left="34"/>
              <w:jc w:val="center"/>
              <w:rPr>
                <w:rFonts w:ascii="Corbel" w:hAnsi="Corbel"/>
                <w:sz w:val="24"/>
                <w:szCs w:val="24"/>
              </w:rPr>
            </w:pPr>
            <w:r w:rsidRPr="002A175E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1F562C" w:rsidRPr="004E4652" w14:paraId="504E9B9B" w14:textId="77777777" w:rsidTr="2D0BCABD">
        <w:tc>
          <w:tcPr>
            <w:tcW w:w="2410" w:type="dxa"/>
          </w:tcPr>
          <w:p w14:paraId="002D746F" w14:textId="77777777" w:rsidR="001F562C" w:rsidRPr="002A175E" w:rsidRDefault="001F562C" w:rsidP="007D2A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175E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103" w:type="dxa"/>
          </w:tcPr>
          <w:p w14:paraId="3AA77965" w14:textId="542D783C" w:rsidR="001F562C" w:rsidRPr="00D33A3B" w:rsidRDefault="00AB7E4A" w:rsidP="2D0BCABD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2D0BCABD">
              <w:rPr>
                <w:rFonts w:ascii="Corbel" w:hAnsi="Corbel"/>
                <w:sz w:val="24"/>
                <w:szCs w:val="24"/>
              </w:rPr>
              <w:t>kolokwium</w:t>
            </w:r>
          </w:p>
        </w:tc>
        <w:tc>
          <w:tcPr>
            <w:tcW w:w="2126" w:type="dxa"/>
          </w:tcPr>
          <w:p w14:paraId="23CA83C4" w14:textId="77777777" w:rsidR="001F562C" w:rsidRPr="002A175E" w:rsidRDefault="001F562C" w:rsidP="00D56CB4">
            <w:pPr>
              <w:pStyle w:val="Akapitzlist"/>
              <w:spacing w:after="0" w:line="240" w:lineRule="auto"/>
              <w:ind w:left="34"/>
              <w:jc w:val="center"/>
              <w:rPr>
                <w:rFonts w:ascii="Corbel" w:hAnsi="Corbel"/>
                <w:sz w:val="24"/>
                <w:szCs w:val="24"/>
              </w:rPr>
            </w:pPr>
            <w:r w:rsidRPr="002A175E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1F562C" w:rsidRPr="004E4652" w14:paraId="02688BA2" w14:textId="77777777" w:rsidTr="2D0BCABD">
        <w:tc>
          <w:tcPr>
            <w:tcW w:w="2410" w:type="dxa"/>
          </w:tcPr>
          <w:p w14:paraId="5990E71B" w14:textId="77777777" w:rsidR="001F562C" w:rsidRPr="002A175E" w:rsidRDefault="001F562C" w:rsidP="007D2A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175E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103" w:type="dxa"/>
          </w:tcPr>
          <w:p w14:paraId="68CF9FE4" w14:textId="77777777" w:rsidR="001F562C" w:rsidRPr="00D33A3B" w:rsidRDefault="00AB7E4A" w:rsidP="2D0BCABD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2D0BCABD">
              <w:rPr>
                <w:rFonts w:ascii="Corbel" w:hAnsi="Corbel"/>
                <w:sz w:val="24"/>
                <w:szCs w:val="24"/>
              </w:rPr>
              <w:t>kolokwium</w:t>
            </w:r>
            <w:r w:rsidR="001F562C" w:rsidRPr="2D0BCABD">
              <w:rPr>
                <w:rFonts w:ascii="Corbel" w:hAnsi="Corbel"/>
                <w:sz w:val="24"/>
                <w:szCs w:val="24"/>
              </w:rPr>
              <w:t>, projekt</w:t>
            </w:r>
          </w:p>
        </w:tc>
        <w:tc>
          <w:tcPr>
            <w:tcW w:w="2126" w:type="dxa"/>
          </w:tcPr>
          <w:p w14:paraId="69BAA590" w14:textId="77777777" w:rsidR="001F562C" w:rsidRPr="002A175E" w:rsidRDefault="001F562C" w:rsidP="00D56CB4">
            <w:pPr>
              <w:pStyle w:val="Akapitzlist"/>
              <w:spacing w:after="0" w:line="240" w:lineRule="auto"/>
              <w:ind w:left="34"/>
              <w:jc w:val="center"/>
              <w:rPr>
                <w:rFonts w:ascii="Corbel" w:hAnsi="Corbel"/>
                <w:sz w:val="24"/>
                <w:szCs w:val="24"/>
              </w:rPr>
            </w:pPr>
            <w:r w:rsidRPr="002A175E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1F562C" w:rsidRPr="004E4652" w14:paraId="47C20FED" w14:textId="77777777" w:rsidTr="2D0BCABD">
        <w:tc>
          <w:tcPr>
            <w:tcW w:w="2410" w:type="dxa"/>
          </w:tcPr>
          <w:p w14:paraId="4A2F1096" w14:textId="77777777" w:rsidR="001F562C" w:rsidRPr="002A175E" w:rsidRDefault="001F562C" w:rsidP="007D2A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175E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103" w:type="dxa"/>
          </w:tcPr>
          <w:p w14:paraId="62A2B3DE" w14:textId="7BB96BAF" w:rsidR="001F562C" w:rsidRPr="002A175E" w:rsidRDefault="008C6C4B" w:rsidP="007D2A9F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projekt</w:t>
            </w:r>
            <w:r w:rsidR="001F562C" w:rsidRPr="002A175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14:paraId="317C4F99" w14:textId="77777777" w:rsidR="001F562C" w:rsidRPr="002A175E" w:rsidRDefault="001F562C" w:rsidP="00D56CB4">
            <w:pPr>
              <w:pStyle w:val="Akapitzlist"/>
              <w:spacing w:after="0" w:line="240" w:lineRule="auto"/>
              <w:ind w:left="34"/>
              <w:jc w:val="center"/>
              <w:rPr>
                <w:rFonts w:ascii="Corbel" w:hAnsi="Corbel"/>
                <w:sz w:val="24"/>
                <w:szCs w:val="24"/>
              </w:rPr>
            </w:pPr>
            <w:r w:rsidRPr="002A175E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1F562C" w:rsidRPr="004E4652" w14:paraId="798E4082" w14:textId="77777777" w:rsidTr="2D0BCABD">
        <w:tc>
          <w:tcPr>
            <w:tcW w:w="2410" w:type="dxa"/>
          </w:tcPr>
          <w:p w14:paraId="1E73F495" w14:textId="77777777" w:rsidR="001F562C" w:rsidRPr="002A175E" w:rsidRDefault="001F562C" w:rsidP="007D2A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175E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103" w:type="dxa"/>
          </w:tcPr>
          <w:p w14:paraId="19D5623A" w14:textId="77777777" w:rsidR="001F562C" w:rsidRPr="002A175E" w:rsidRDefault="001F562C" w:rsidP="007D2A9F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2A175E">
              <w:rPr>
                <w:rFonts w:ascii="Corbel" w:hAnsi="Corbel"/>
                <w:sz w:val="24"/>
                <w:szCs w:val="24"/>
              </w:rPr>
              <w:t>obserwacja postawy</w:t>
            </w:r>
          </w:p>
        </w:tc>
        <w:tc>
          <w:tcPr>
            <w:tcW w:w="2126" w:type="dxa"/>
          </w:tcPr>
          <w:p w14:paraId="2CEC0F57" w14:textId="77777777" w:rsidR="001F562C" w:rsidRPr="002A175E" w:rsidRDefault="001F562C" w:rsidP="00D56CB4">
            <w:pPr>
              <w:pStyle w:val="Akapitzlist"/>
              <w:spacing w:after="0" w:line="240" w:lineRule="auto"/>
              <w:ind w:left="34"/>
              <w:jc w:val="center"/>
              <w:rPr>
                <w:rFonts w:ascii="Corbel" w:hAnsi="Corbel"/>
                <w:sz w:val="24"/>
                <w:szCs w:val="24"/>
              </w:rPr>
            </w:pPr>
            <w:r w:rsidRPr="002A175E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14:paraId="0AFAEE5A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2946DB82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D56CB4" w14:paraId="77EBB6CF" w14:textId="77777777" w:rsidTr="73522BB2">
        <w:tc>
          <w:tcPr>
            <w:tcW w:w="9670" w:type="dxa"/>
          </w:tcPr>
          <w:p w14:paraId="6595E3F3" w14:textId="32AFC83E" w:rsidR="0085747A" w:rsidRPr="00D56CB4" w:rsidRDefault="529EC4C6" w:rsidP="00D56CB4">
            <w:pPr>
              <w:spacing w:after="0" w:line="240" w:lineRule="auto"/>
              <w:jc w:val="both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D56CB4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Ćwiczenia - </w:t>
            </w:r>
            <w:r w:rsidRPr="00D56CB4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 xml:space="preserve">ocena z zaliczenia </w:t>
            </w:r>
            <w:r w:rsidRPr="00D56CB4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</w:t>
            </w:r>
          </w:p>
          <w:p w14:paraId="23905E5B" w14:textId="6AD677D4" w:rsidR="0085747A" w:rsidRPr="00D56CB4" w:rsidRDefault="529EC4C6" w:rsidP="00D56CB4">
            <w:pPr>
              <w:spacing w:after="0" w:line="240" w:lineRule="auto"/>
              <w:jc w:val="both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C4776B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85% oceny stanowią wyniki kolokwiów/projekt</w:t>
            </w:r>
            <w:r w:rsidR="008C6C4B" w:rsidRPr="00C4776B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u</w:t>
            </w:r>
            <w:r w:rsidRPr="00C4776B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, 15% za aktywności na zajęciach. Planowane są dwa kolokwia</w:t>
            </w:r>
            <w:r w:rsidR="008C6C4B" w:rsidRPr="00C4776B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i jeden projekt</w:t>
            </w:r>
            <w:r w:rsidRPr="00C4776B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przygotowany indywidulnie </w:t>
            </w:r>
            <w:r w:rsidR="008C6C4B" w:rsidRPr="00C4776B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lub w zespole 2-osobowym</w:t>
            </w:r>
            <w:r w:rsidRPr="00C4776B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. Punkty uzyskane z projekt</w:t>
            </w:r>
            <w:r w:rsidR="008C6C4B" w:rsidRPr="00C4776B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u</w:t>
            </w:r>
            <w:r w:rsidRPr="00C4776B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/kolokwi</w:t>
            </w:r>
            <w:r w:rsidR="008C6C4B" w:rsidRPr="00C4776B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ów</w:t>
            </w:r>
            <w:r w:rsidRPr="00C4776B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są przeliczane na procenty</w:t>
            </w:r>
            <w:r w:rsidRPr="00D56CB4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, którym odpowiadają oceny:</w:t>
            </w:r>
          </w:p>
          <w:p w14:paraId="1B1B5F6E" w14:textId="4B7B62A3" w:rsidR="0085747A" w:rsidRPr="00D56CB4" w:rsidRDefault="529EC4C6" w:rsidP="00D56CB4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D56CB4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do 50% - niedostateczny, </w:t>
            </w:r>
          </w:p>
          <w:p w14:paraId="45994994" w14:textId="6CD58C1C" w:rsidR="0085747A" w:rsidRPr="00D56CB4" w:rsidRDefault="529EC4C6" w:rsidP="00D56CB4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D56CB4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51% - 60% - dostateczny, </w:t>
            </w:r>
          </w:p>
          <w:p w14:paraId="1685A533" w14:textId="56961503" w:rsidR="0085747A" w:rsidRPr="00D56CB4" w:rsidRDefault="529EC4C6" w:rsidP="00D56CB4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D56CB4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61% - 70% - dostateczny plus, </w:t>
            </w:r>
          </w:p>
          <w:p w14:paraId="7D444B93" w14:textId="4C0CF94B" w:rsidR="0085747A" w:rsidRPr="00D56CB4" w:rsidRDefault="529EC4C6" w:rsidP="00D56CB4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D56CB4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71% - 80% - dobry, </w:t>
            </w:r>
          </w:p>
          <w:p w14:paraId="05A0CD47" w14:textId="4537BEB0" w:rsidR="0085747A" w:rsidRPr="00D56CB4" w:rsidRDefault="529EC4C6" w:rsidP="00D56CB4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D56CB4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81% - 90% - dobry plus, </w:t>
            </w:r>
          </w:p>
          <w:p w14:paraId="01FE0C6F" w14:textId="17858F84" w:rsidR="0085747A" w:rsidRPr="00C4776B" w:rsidRDefault="529EC4C6" w:rsidP="00C4776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D56CB4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91% - 100% - bardzo dobry </w:t>
            </w:r>
          </w:p>
        </w:tc>
      </w:tr>
    </w:tbl>
    <w:p w14:paraId="5997CC1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10FFD3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14:paraId="63D9DE79" w14:textId="77777777" w:rsidTr="003E1941">
        <w:tc>
          <w:tcPr>
            <w:tcW w:w="496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0368C2" w:rsidRPr="009C54AE" w14:paraId="54A1B068" w14:textId="77777777" w:rsidTr="00923D7D">
        <w:tc>
          <w:tcPr>
            <w:tcW w:w="4962" w:type="dxa"/>
          </w:tcPr>
          <w:p w14:paraId="765A5D29" w14:textId="2D9BD21A" w:rsidR="000368C2" w:rsidRPr="009C54AE" w:rsidRDefault="000368C2" w:rsidP="009E4C7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="004D4350">
              <w:rPr>
                <w:rFonts w:ascii="Corbel" w:hAnsi="Corbel"/>
                <w:sz w:val="24"/>
                <w:szCs w:val="24"/>
              </w:rPr>
              <w:t>z 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677" w:type="dxa"/>
          </w:tcPr>
          <w:p w14:paraId="60DA3216" w14:textId="5C89507C" w:rsidR="000368C2" w:rsidRPr="009C54AE" w:rsidRDefault="008E4A7B" w:rsidP="0038132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4D4350" w:rsidRPr="009C54AE" w14:paraId="1181ABFA" w14:textId="77777777" w:rsidTr="00923D7D">
        <w:tc>
          <w:tcPr>
            <w:tcW w:w="4962" w:type="dxa"/>
          </w:tcPr>
          <w:p w14:paraId="2750A6CD" w14:textId="77777777" w:rsidR="004D4350" w:rsidRPr="009C54AE" w:rsidRDefault="004D4350" w:rsidP="00667BB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1026ECAF" w14:textId="77777777" w:rsidR="004D4350" w:rsidRPr="009C54AE" w:rsidRDefault="004D4350" w:rsidP="004D435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279935FF" w14:textId="77777777" w:rsidR="004D4350" w:rsidRPr="009C54AE" w:rsidRDefault="00160CDC" w:rsidP="0038132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5F3EA5" w:rsidRPr="009C54AE" w14:paraId="6CFCF165" w14:textId="77777777" w:rsidTr="00923D7D">
        <w:tc>
          <w:tcPr>
            <w:tcW w:w="4962" w:type="dxa"/>
          </w:tcPr>
          <w:p w14:paraId="5F4C7931" w14:textId="7FE1AD8A" w:rsidR="005F3EA5" w:rsidRPr="009C54AE" w:rsidRDefault="005F3EA5" w:rsidP="008C6C4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5038D8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</w:t>
            </w:r>
            <w:r>
              <w:rPr>
                <w:rFonts w:ascii="Corbel" w:hAnsi="Corbel"/>
                <w:sz w:val="24"/>
                <w:szCs w:val="24"/>
              </w:rPr>
              <w:t>: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zajęć, </w:t>
            </w:r>
            <w:r>
              <w:rPr>
                <w:rFonts w:ascii="Corbel" w:hAnsi="Corbel"/>
                <w:sz w:val="24"/>
                <w:szCs w:val="24"/>
              </w:rPr>
              <w:t>kolokwiów,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projekt</w:t>
            </w:r>
            <w:r w:rsidR="008C6C4B">
              <w:rPr>
                <w:rFonts w:ascii="Corbel" w:hAnsi="Corbel"/>
                <w:sz w:val="24"/>
                <w:szCs w:val="24"/>
              </w:rPr>
              <w:t>u</w:t>
            </w:r>
            <w:r>
              <w:rPr>
                <w:rFonts w:ascii="Corbel" w:hAnsi="Corbel"/>
                <w:sz w:val="24"/>
                <w:szCs w:val="24"/>
              </w:rPr>
              <w:t>, zaliczenia przedmiotu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43A19E73" w14:textId="5899B2F4" w:rsidR="005F3EA5" w:rsidRPr="009C54AE" w:rsidRDefault="008E4A7B" w:rsidP="0038132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78</w:t>
            </w:r>
          </w:p>
        </w:tc>
      </w:tr>
      <w:tr w:rsidR="0085747A" w:rsidRPr="009C54AE" w14:paraId="20B8E38B" w14:textId="77777777" w:rsidTr="00923D7D">
        <w:tc>
          <w:tcPr>
            <w:tcW w:w="4962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CCF700D" w14:textId="77777777" w:rsidR="0085747A" w:rsidRPr="009C54AE" w:rsidRDefault="00381321" w:rsidP="0038132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14:paraId="6B7A9073" w14:textId="77777777" w:rsidTr="00923D7D">
        <w:tc>
          <w:tcPr>
            <w:tcW w:w="4962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C964D78" w14:textId="77777777" w:rsidR="0085747A" w:rsidRPr="009C54AE" w:rsidRDefault="00381321" w:rsidP="0038132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B699379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0BDDF4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ZAWODOWE W RAMACH PRZEDMIOTU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9"/>
        <w:gridCol w:w="5451"/>
      </w:tblGrid>
      <w:tr w:rsidR="0085747A" w:rsidRPr="009C54AE" w14:paraId="5454FE01" w14:textId="77777777" w:rsidTr="000368C2">
        <w:trPr>
          <w:trHeight w:val="397"/>
        </w:trPr>
        <w:tc>
          <w:tcPr>
            <w:tcW w:w="4111" w:type="dxa"/>
          </w:tcPr>
          <w:p w14:paraId="146D669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6A09E912" w14:textId="77777777" w:rsidR="0085747A" w:rsidRPr="009C54AE" w:rsidRDefault="00B7003C" w:rsidP="00B700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5BCC8499" w14:textId="77777777" w:rsidTr="000368C2">
        <w:trPr>
          <w:trHeight w:val="397"/>
        </w:trPr>
        <w:tc>
          <w:tcPr>
            <w:tcW w:w="4111" w:type="dxa"/>
          </w:tcPr>
          <w:p w14:paraId="05EFD70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33E67AC6" w14:textId="77777777" w:rsidR="0085747A" w:rsidRPr="009C54AE" w:rsidRDefault="00B7003C" w:rsidP="00B700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3FE9F23F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1F72F646" w14:textId="77777777" w:rsidR="00434794" w:rsidRPr="009C54AE" w:rsidRDefault="00434794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0274EAC" w14:textId="77777777" w:rsidTr="000368C2">
        <w:trPr>
          <w:trHeight w:val="397"/>
        </w:trPr>
        <w:tc>
          <w:tcPr>
            <w:tcW w:w="9639" w:type="dxa"/>
          </w:tcPr>
          <w:p w14:paraId="729C9695" w14:textId="77777777" w:rsidR="0085747A" w:rsidRDefault="0085747A" w:rsidP="00306C8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6372C48" w14:textId="79DF7F36" w:rsidR="00110142" w:rsidRPr="002A175E" w:rsidRDefault="00FB20B2" w:rsidP="00306C86">
            <w:pPr>
              <w:pStyle w:val="Punktygwne"/>
              <w:numPr>
                <w:ilvl w:val="0"/>
                <w:numId w:val="5"/>
              </w:numPr>
              <w:spacing w:before="0" w:after="0"/>
              <w:ind w:left="457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B20B2">
              <w:rPr>
                <w:rFonts w:ascii="Corbel" w:hAnsi="Corbel"/>
                <w:b w:val="0"/>
                <w:smallCaps w:val="0"/>
                <w:szCs w:val="24"/>
              </w:rPr>
              <w:t>Informatyka ekonomiczna: teoria i zastosowania / redakcja naukowa Stanisław Wrycza, Jacek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FB20B2">
              <w:rPr>
                <w:rFonts w:ascii="Corbel" w:hAnsi="Corbel"/>
                <w:b w:val="0"/>
                <w:smallCaps w:val="0"/>
                <w:szCs w:val="24"/>
              </w:rPr>
              <w:t>Maślankowski</w:t>
            </w:r>
            <w:proofErr w:type="spellEnd"/>
            <w:r w:rsidRPr="00FB20B2">
              <w:rPr>
                <w:rFonts w:ascii="Corbel" w:hAnsi="Corbel"/>
                <w:b w:val="0"/>
                <w:smallCaps w:val="0"/>
                <w:szCs w:val="24"/>
              </w:rPr>
              <w:t>. - Wyd</w:t>
            </w:r>
            <w:r w:rsidR="00D33A3B">
              <w:rPr>
                <w:rFonts w:ascii="Corbel" w:hAnsi="Corbel"/>
                <w:b w:val="0"/>
                <w:smallCaps w:val="0"/>
                <w:szCs w:val="24"/>
              </w:rPr>
              <w:t>. 2 zm. i rozszerz.  - Warszawa</w:t>
            </w:r>
            <w:r w:rsidRPr="00FB20B2">
              <w:rPr>
                <w:rFonts w:ascii="Corbel" w:hAnsi="Corbel"/>
                <w:b w:val="0"/>
                <w:smallCaps w:val="0"/>
                <w:szCs w:val="24"/>
              </w:rPr>
              <w:t>: Wydawnictwo Naukowe PWN, 2019</w:t>
            </w:r>
            <w:r w:rsidR="00110142" w:rsidRPr="002A175E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66C43E21" w14:textId="05EA9720" w:rsidR="00BB2617" w:rsidRDefault="00BB2617" w:rsidP="00306C86">
            <w:pPr>
              <w:pStyle w:val="Punktygwne"/>
              <w:numPr>
                <w:ilvl w:val="0"/>
                <w:numId w:val="5"/>
              </w:numPr>
              <w:spacing w:before="0" w:after="0"/>
              <w:ind w:left="457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B2617">
              <w:rPr>
                <w:rFonts w:ascii="Corbel" w:hAnsi="Corbel"/>
                <w:b w:val="0"/>
                <w:smallCaps w:val="0"/>
                <w:szCs w:val="24"/>
              </w:rPr>
              <w:t>Informatyka gospodarcza i e-biznes: wybrane zagadn</w:t>
            </w:r>
            <w:r w:rsidR="00D33A3B">
              <w:rPr>
                <w:rFonts w:ascii="Corbel" w:hAnsi="Corbel"/>
                <w:b w:val="0"/>
                <w:smallCaps w:val="0"/>
                <w:szCs w:val="24"/>
              </w:rPr>
              <w:t>ienia /</w:t>
            </w:r>
            <w:r w:rsidRPr="00BB2617">
              <w:rPr>
                <w:rFonts w:ascii="Corbel" w:hAnsi="Corbel"/>
                <w:b w:val="0"/>
                <w:smallCaps w:val="0"/>
                <w:szCs w:val="24"/>
              </w:rPr>
              <w:t>red. Marzena Pankiewicz - Białystok: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BB2617">
              <w:rPr>
                <w:rFonts w:ascii="Corbel" w:hAnsi="Corbel"/>
                <w:b w:val="0"/>
                <w:smallCaps w:val="0"/>
                <w:szCs w:val="24"/>
              </w:rPr>
              <w:t xml:space="preserve">Wydawnictwo Wyższej Szkoły Finansów i Zarządzania, </w:t>
            </w:r>
            <w:proofErr w:type="spellStart"/>
            <w:r w:rsidRPr="00BB2617">
              <w:rPr>
                <w:rFonts w:ascii="Corbel" w:hAnsi="Corbel"/>
                <w:b w:val="0"/>
                <w:smallCaps w:val="0"/>
                <w:szCs w:val="24"/>
              </w:rPr>
              <w:t>cop</w:t>
            </w:r>
            <w:proofErr w:type="spellEnd"/>
            <w:r w:rsidRPr="00BB2617">
              <w:rPr>
                <w:rFonts w:ascii="Corbel" w:hAnsi="Corbel"/>
                <w:b w:val="0"/>
                <w:smallCaps w:val="0"/>
                <w:szCs w:val="24"/>
              </w:rPr>
              <w:t>. 2008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76BCC905" w14:textId="13B45D7A" w:rsidR="00C6106C" w:rsidRDefault="00C6106C" w:rsidP="00306C86">
            <w:pPr>
              <w:pStyle w:val="Punktygwne"/>
              <w:numPr>
                <w:ilvl w:val="0"/>
                <w:numId w:val="5"/>
              </w:numPr>
              <w:spacing w:before="0" w:after="0"/>
              <w:ind w:left="457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6106C">
              <w:rPr>
                <w:rFonts w:ascii="Corbel" w:hAnsi="Corbel"/>
                <w:b w:val="0"/>
                <w:smallCaps w:val="0"/>
                <w:szCs w:val="24"/>
              </w:rPr>
              <w:t xml:space="preserve">E-biznes: praca </w:t>
            </w:r>
            <w:proofErr w:type="gramStart"/>
            <w:r w:rsidRPr="00C6106C">
              <w:rPr>
                <w:rFonts w:ascii="Corbel" w:hAnsi="Corbel"/>
                <w:b w:val="0"/>
                <w:smallCaps w:val="0"/>
                <w:szCs w:val="24"/>
              </w:rPr>
              <w:t>zbiorowa..</w:t>
            </w:r>
            <w:proofErr w:type="gramEnd"/>
            <w:r w:rsidRPr="00C6106C">
              <w:rPr>
                <w:rFonts w:ascii="Corbel" w:hAnsi="Corbel"/>
                <w:b w:val="0"/>
                <w:smallCaps w:val="0"/>
                <w:szCs w:val="24"/>
              </w:rPr>
              <w:t xml:space="preserve"> T. 2, Systemy, bazy danych, programowanie, marketing internetowy / [aut.]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D33A3B">
              <w:rPr>
                <w:rFonts w:ascii="Corbel" w:hAnsi="Corbel"/>
                <w:b w:val="0"/>
                <w:smallCaps w:val="0"/>
                <w:szCs w:val="24"/>
              </w:rPr>
              <w:t>Roman Bojarski [i in.].</w:t>
            </w:r>
            <w:r w:rsidRPr="00C6106C">
              <w:rPr>
                <w:rFonts w:ascii="Corbel" w:hAnsi="Corbel"/>
                <w:b w:val="0"/>
                <w:smallCaps w:val="0"/>
                <w:szCs w:val="24"/>
              </w:rPr>
              <w:t xml:space="preserve"> - Dąbrowa Górnicza: Wyższa Szkoła Biznesu, 2003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27305E5D" w14:textId="0972C34D" w:rsidR="00110142" w:rsidRPr="009C54AE" w:rsidRDefault="005D2F85" w:rsidP="00306C86">
            <w:pPr>
              <w:pStyle w:val="Punktygwne"/>
              <w:numPr>
                <w:ilvl w:val="0"/>
                <w:numId w:val="5"/>
              </w:numPr>
              <w:spacing w:before="0" w:after="0"/>
              <w:ind w:left="457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D2F85">
              <w:rPr>
                <w:rFonts w:ascii="Corbel" w:hAnsi="Corbel"/>
                <w:b w:val="0"/>
                <w:smallCaps w:val="0"/>
                <w:szCs w:val="24"/>
              </w:rPr>
              <w:t xml:space="preserve">Metodyki zarządzania projektami stosowane przez </w:t>
            </w:r>
            <w:proofErr w:type="spellStart"/>
            <w:r w:rsidRPr="005D2F85">
              <w:rPr>
                <w:rFonts w:ascii="Corbel" w:hAnsi="Corbel"/>
                <w:b w:val="0"/>
                <w:smallCaps w:val="0"/>
                <w:szCs w:val="24"/>
              </w:rPr>
              <w:t>project</w:t>
            </w:r>
            <w:proofErr w:type="spellEnd"/>
            <w:r w:rsidRPr="005D2F85">
              <w:rPr>
                <w:rFonts w:ascii="Corbel" w:hAnsi="Corbel"/>
                <w:b w:val="0"/>
                <w:smallCaps w:val="0"/>
                <w:szCs w:val="24"/>
              </w:rPr>
              <w:t xml:space="preserve"> managerów u operatorów systemu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5D2F85">
              <w:rPr>
                <w:rFonts w:ascii="Corbel" w:hAnsi="Corbel"/>
                <w:b w:val="0"/>
                <w:smallCaps w:val="0"/>
                <w:szCs w:val="24"/>
              </w:rPr>
              <w:t xml:space="preserve">dystrybucyjnego w Polsce: studium empiryczne / Agnieszka Anna </w:t>
            </w:r>
            <w:proofErr w:type="spellStart"/>
            <w:r w:rsidRPr="005D2F85">
              <w:rPr>
                <w:rFonts w:ascii="Corbel" w:hAnsi="Corbel"/>
                <w:b w:val="0"/>
                <w:smallCaps w:val="0"/>
                <w:szCs w:val="24"/>
              </w:rPr>
              <w:t>Szpitter</w:t>
            </w:r>
            <w:proofErr w:type="spellEnd"/>
            <w:r w:rsidRPr="005D2F85">
              <w:rPr>
                <w:rFonts w:ascii="Corbel" w:hAnsi="Corbel"/>
                <w:b w:val="0"/>
                <w:smallCaps w:val="0"/>
                <w:szCs w:val="24"/>
              </w:rPr>
              <w:t xml:space="preserve">. - </w:t>
            </w:r>
            <w:proofErr w:type="gramStart"/>
            <w:r w:rsidRPr="005D2F85">
              <w:rPr>
                <w:rFonts w:ascii="Corbel" w:hAnsi="Corbel"/>
                <w:b w:val="0"/>
                <w:smallCaps w:val="0"/>
                <w:szCs w:val="24"/>
              </w:rPr>
              <w:t>Gdańsk :</w:t>
            </w:r>
            <w:proofErr w:type="gramEnd"/>
            <w:r w:rsidRPr="005D2F85">
              <w:rPr>
                <w:rFonts w:ascii="Corbel" w:hAnsi="Corbel"/>
                <w:b w:val="0"/>
                <w:smallCaps w:val="0"/>
                <w:szCs w:val="24"/>
              </w:rPr>
              <w:t xml:space="preserve"> Wydawnictwo Uniwersytetu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5D2F85">
              <w:rPr>
                <w:rFonts w:ascii="Corbel" w:hAnsi="Corbel"/>
                <w:b w:val="0"/>
                <w:smallCaps w:val="0"/>
                <w:szCs w:val="24"/>
              </w:rPr>
              <w:t>Gdańskiego, 2018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85747A" w:rsidRPr="009C54AE" w14:paraId="600EDB87" w14:textId="77777777" w:rsidTr="000368C2">
        <w:trPr>
          <w:trHeight w:val="397"/>
        </w:trPr>
        <w:tc>
          <w:tcPr>
            <w:tcW w:w="9639" w:type="dxa"/>
          </w:tcPr>
          <w:p w14:paraId="1616B1D9" w14:textId="77777777" w:rsidR="0085747A" w:rsidRDefault="0085747A" w:rsidP="00D33A3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0B0E0EEE" w14:textId="29DC2F39" w:rsidR="00110142" w:rsidRPr="002A175E" w:rsidRDefault="00110142" w:rsidP="00306C86">
            <w:pPr>
              <w:pStyle w:val="Punktygwne"/>
              <w:numPr>
                <w:ilvl w:val="0"/>
                <w:numId w:val="7"/>
              </w:numPr>
              <w:spacing w:before="0" w:after="0"/>
              <w:ind w:left="457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A175E">
              <w:rPr>
                <w:rFonts w:ascii="Corbel" w:hAnsi="Corbel"/>
                <w:b w:val="0"/>
                <w:smallCaps w:val="0"/>
                <w:szCs w:val="24"/>
              </w:rPr>
              <w:t xml:space="preserve">Sobczyk M., </w:t>
            </w:r>
            <w:r w:rsidRPr="002A175E">
              <w:rPr>
                <w:rFonts w:ascii="Corbel" w:hAnsi="Corbel"/>
                <w:b w:val="0"/>
                <w:i/>
                <w:smallCaps w:val="0"/>
                <w:szCs w:val="24"/>
              </w:rPr>
              <w:t>Matematyka finansowa</w:t>
            </w:r>
            <w:r w:rsidRPr="002A175E">
              <w:rPr>
                <w:rFonts w:ascii="Corbel" w:hAnsi="Corbel"/>
                <w:b w:val="0"/>
                <w:smallCaps w:val="0"/>
                <w:szCs w:val="24"/>
              </w:rPr>
              <w:t>, Placet, 2011.</w:t>
            </w:r>
          </w:p>
          <w:p w14:paraId="6B070DF8" w14:textId="77777777" w:rsidR="00306C86" w:rsidRDefault="00110142" w:rsidP="00306C86">
            <w:pPr>
              <w:pStyle w:val="Punktygwne"/>
              <w:numPr>
                <w:ilvl w:val="0"/>
                <w:numId w:val="7"/>
              </w:numPr>
              <w:spacing w:before="0" w:after="0"/>
              <w:ind w:left="457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A175E">
              <w:rPr>
                <w:rFonts w:ascii="Corbel" w:hAnsi="Corbel"/>
                <w:b w:val="0"/>
                <w:smallCaps w:val="0"/>
                <w:szCs w:val="24"/>
              </w:rPr>
              <w:t xml:space="preserve">Szymczak M., </w:t>
            </w:r>
            <w:r w:rsidRPr="002A175E">
              <w:rPr>
                <w:rFonts w:ascii="Corbel" w:hAnsi="Corbel"/>
                <w:b w:val="0"/>
                <w:i/>
                <w:smallCaps w:val="0"/>
                <w:szCs w:val="24"/>
              </w:rPr>
              <w:t>Decyzje logistyczne z Excelem</w:t>
            </w:r>
            <w:r w:rsidRPr="002A175E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Pr="002A175E">
              <w:rPr>
                <w:rFonts w:ascii="Corbel" w:hAnsi="Corbel"/>
                <w:b w:val="0"/>
                <w:smallCaps w:val="0"/>
                <w:szCs w:val="24"/>
              </w:rPr>
              <w:t>Difin</w:t>
            </w:r>
            <w:proofErr w:type="spellEnd"/>
            <w:r w:rsidRPr="002A175E">
              <w:rPr>
                <w:rFonts w:ascii="Corbel" w:hAnsi="Corbel"/>
                <w:b w:val="0"/>
                <w:smallCaps w:val="0"/>
                <w:szCs w:val="24"/>
              </w:rPr>
              <w:t>, 2011.</w:t>
            </w:r>
          </w:p>
          <w:p w14:paraId="3BC9C08B" w14:textId="7EFDD5FC" w:rsidR="00110142" w:rsidRPr="00306C86" w:rsidRDefault="00BB2617" w:rsidP="00306C86">
            <w:pPr>
              <w:pStyle w:val="Punktygwne"/>
              <w:numPr>
                <w:ilvl w:val="0"/>
                <w:numId w:val="7"/>
              </w:numPr>
              <w:spacing w:before="0" w:after="0"/>
              <w:ind w:left="457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6C86">
              <w:rPr>
                <w:rFonts w:ascii="Corbel" w:hAnsi="Corbel"/>
                <w:b w:val="0"/>
                <w:smallCaps w:val="0"/>
                <w:szCs w:val="24"/>
              </w:rPr>
              <w:t xml:space="preserve">Informatyka w zarządzaniu w przykładach i zadaniach z wykorzystaniem arkusza kalkulacyjnego MS </w:t>
            </w:r>
            <w:proofErr w:type="gramStart"/>
            <w:r w:rsidRPr="00306C86">
              <w:rPr>
                <w:rFonts w:ascii="Corbel" w:hAnsi="Corbel"/>
                <w:b w:val="0"/>
                <w:smallCaps w:val="0"/>
                <w:szCs w:val="24"/>
              </w:rPr>
              <w:t>Excel :praca</w:t>
            </w:r>
            <w:proofErr w:type="gramEnd"/>
            <w:r w:rsidRPr="00306C86">
              <w:rPr>
                <w:rFonts w:ascii="Corbel" w:hAnsi="Corbel"/>
                <w:b w:val="0"/>
                <w:smallCaps w:val="0"/>
                <w:szCs w:val="24"/>
              </w:rPr>
              <w:t xml:space="preserve"> zbiorowa / </w:t>
            </w:r>
            <w:r w:rsidR="00D33A3B" w:rsidRPr="00306C86">
              <w:rPr>
                <w:rFonts w:ascii="Corbel" w:hAnsi="Corbel"/>
                <w:b w:val="0"/>
                <w:smallCaps w:val="0"/>
                <w:szCs w:val="24"/>
              </w:rPr>
              <w:t xml:space="preserve">pod red. Iwony </w:t>
            </w:r>
            <w:proofErr w:type="spellStart"/>
            <w:r w:rsidR="00D33A3B" w:rsidRPr="00306C86">
              <w:rPr>
                <w:rFonts w:ascii="Corbel" w:hAnsi="Corbel"/>
                <w:b w:val="0"/>
                <w:smallCaps w:val="0"/>
                <w:szCs w:val="24"/>
              </w:rPr>
              <w:t>Zdonek</w:t>
            </w:r>
            <w:proofErr w:type="spellEnd"/>
            <w:r w:rsidRPr="00306C86">
              <w:rPr>
                <w:rFonts w:ascii="Corbel" w:hAnsi="Corbel"/>
                <w:b w:val="0"/>
                <w:smallCaps w:val="0"/>
                <w:szCs w:val="24"/>
              </w:rPr>
              <w:t xml:space="preserve">; oprac. Aleksandra Czupryna-Nowak [et al.]. - </w:t>
            </w:r>
            <w:proofErr w:type="gramStart"/>
            <w:r w:rsidRPr="00306C86">
              <w:rPr>
                <w:rFonts w:ascii="Corbel" w:hAnsi="Corbel"/>
                <w:b w:val="0"/>
                <w:smallCaps w:val="0"/>
                <w:szCs w:val="24"/>
              </w:rPr>
              <w:t>Gliwice :</w:t>
            </w:r>
            <w:proofErr w:type="gramEnd"/>
            <w:r w:rsidRPr="00306C86">
              <w:rPr>
                <w:rFonts w:ascii="Corbel" w:hAnsi="Corbel"/>
                <w:b w:val="0"/>
                <w:smallCaps w:val="0"/>
                <w:szCs w:val="24"/>
              </w:rPr>
              <w:t xml:space="preserve"> Wydawnictwo Politechniki Śląskiej, 2011</w:t>
            </w:r>
            <w:r w:rsidR="00110142" w:rsidRPr="00306C86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08CE6F91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EE0E3C" w14:textId="77777777" w:rsidR="00CC084A" w:rsidRDefault="00CC084A" w:rsidP="00C16ABF">
      <w:pPr>
        <w:spacing w:after="0" w:line="240" w:lineRule="auto"/>
      </w:pPr>
      <w:r>
        <w:separator/>
      </w:r>
    </w:p>
  </w:endnote>
  <w:endnote w:type="continuationSeparator" w:id="0">
    <w:p w14:paraId="71525087" w14:textId="77777777" w:rsidR="00CC084A" w:rsidRDefault="00CC084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DBC3AE" w14:textId="77777777" w:rsidR="00CC084A" w:rsidRDefault="00CC084A" w:rsidP="00C16ABF">
      <w:pPr>
        <w:spacing w:after="0" w:line="240" w:lineRule="auto"/>
      </w:pPr>
      <w:r>
        <w:separator/>
      </w:r>
    </w:p>
  </w:footnote>
  <w:footnote w:type="continuationSeparator" w:id="0">
    <w:p w14:paraId="1C9992C8" w14:textId="77777777" w:rsidR="00CC084A" w:rsidRDefault="00CC084A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520EF"/>
    <w:multiLevelType w:val="hybridMultilevel"/>
    <w:tmpl w:val="49EC3C6E"/>
    <w:lvl w:ilvl="0" w:tplc="B54E22F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6C40464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794804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CA4E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EA8CF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8C2D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32711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C210B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14A920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1532998"/>
    <w:multiLevelType w:val="hybridMultilevel"/>
    <w:tmpl w:val="CADE5E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C13891"/>
    <w:multiLevelType w:val="hybridMultilevel"/>
    <w:tmpl w:val="B6AEA9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DB41EB"/>
    <w:multiLevelType w:val="hybridMultilevel"/>
    <w:tmpl w:val="396C2E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5B5221"/>
    <w:multiLevelType w:val="hybridMultilevel"/>
    <w:tmpl w:val="FDF2E3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0B19B7"/>
    <w:multiLevelType w:val="hybridMultilevel"/>
    <w:tmpl w:val="1FC8B5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  <w:num w:numId="6">
    <w:abstractNumId w:val="5"/>
  </w:num>
  <w:num w:numId="7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538F"/>
    <w:rsid w:val="000077B4"/>
    <w:rsid w:val="00015407"/>
    <w:rsid w:val="00015B8F"/>
    <w:rsid w:val="00022ECE"/>
    <w:rsid w:val="000368C2"/>
    <w:rsid w:val="00042A51"/>
    <w:rsid w:val="00042D2E"/>
    <w:rsid w:val="00044C82"/>
    <w:rsid w:val="00070ED6"/>
    <w:rsid w:val="000742DC"/>
    <w:rsid w:val="00084C12"/>
    <w:rsid w:val="00093725"/>
    <w:rsid w:val="0009462C"/>
    <w:rsid w:val="00094B12"/>
    <w:rsid w:val="00096C46"/>
    <w:rsid w:val="000A296F"/>
    <w:rsid w:val="000A2A28"/>
    <w:rsid w:val="000B1458"/>
    <w:rsid w:val="000B192D"/>
    <w:rsid w:val="000B28EE"/>
    <w:rsid w:val="000B3E37"/>
    <w:rsid w:val="000D04B0"/>
    <w:rsid w:val="000D339E"/>
    <w:rsid w:val="000F1C57"/>
    <w:rsid w:val="000F5615"/>
    <w:rsid w:val="00110142"/>
    <w:rsid w:val="00124BFF"/>
    <w:rsid w:val="0012560E"/>
    <w:rsid w:val="00127108"/>
    <w:rsid w:val="00131277"/>
    <w:rsid w:val="00134B13"/>
    <w:rsid w:val="001350EB"/>
    <w:rsid w:val="00146BC0"/>
    <w:rsid w:val="00153C41"/>
    <w:rsid w:val="00154381"/>
    <w:rsid w:val="00160CDC"/>
    <w:rsid w:val="00164FA7"/>
    <w:rsid w:val="00166A03"/>
    <w:rsid w:val="001718A7"/>
    <w:rsid w:val="00172929"/>
    <w:rsid w:val="001737CF"/>
    <w:rsid w:val="00174937"/>
    <w:rsid w:val="00176083"/>
    <w:rsid w:val="00192F37"/>
    <w:rsid w:val="0019508B"/>
    <w:rsid w:val="001A70D2"/>
    <w:rsid w:val="001B2665"/>
    <w:rsid w:val="001C32DB"/>
    <w:rsid w:val="001D657B"/>
    <w:rsid w:val="001D7B54"/>
    <w:rsid w:val="001E0209"/>
    <w:rsid w:val="001F2CA2"/>
    <w:rsid w:val="001F562C"/>
    <w:rsid w:val="00213218"/>
    <w:rsid w:val="002144C0"/>
    <w:rsid w:val="0021671A"/>
    <w:rsid w:val="0022477D"/>
    <w:rsid w:val="002336F9"/>
    <w:rsid w:val="0024028F"/>
    <w:rsid w:val="00244ABC"/>
    <w:rsid w:val="00276572"/>
    <w:rsid w:val="00281FF2"/>
    <w:rsid w:val="002857DE"/>
    <w:rsid w:val="002911B0"/>
    <w:rsid w:val="00291567"/>
    <w:rsid w:val="002A2389"/>
    <w:rsid w:val="002A671D"/>
    <w:rsid w:val="002B4D55"/>
    <w:rsid w:val="002B5EA0"/>
    <w:rsid w:val="002B6119"/>
    <w:rsid w:val="002B61E2"/>
    <w:rsid w:val="002C1F06"/>
    <w:rsid w:val="002D73D4"/>
    <w:rsid w:val="002F02A3"/>
    <w:rsid w:val="002F4ABE"/>
    <w:rsid w:val="00301142"/>
    <w:rsid w:val="003018BA"/>
    <w:rsid w:val="00305C92"/>
    <w:rsid w:val="00306C86"/>
    <w:rsid w:val="003151C5"/>
    <w:rsid w:val="003343CF"/>
    <w:rsid w:val="00343CC8"/>
    <w:rsid w:val="00345D5C"/>
    <w:rsid w:val="00346FE9"/>
    <w:rsid w:val="0034759A"/>
    <w:rsid w:val="003503F6"/>
    <w:rsid w:val="003530DD"/>
    <w:rsid w:val="0035487F"/>
    <w:rsid w:val="00363F78"/>
    <w:rsid w:val="00381321"/>
    <w:rsid w:val="003A0A5B"/>
    <w:rsid w:val="003A1176"/>
    <w:rsid w:val="003C0BAE"/>
    <w:rsid w:val="003D18A9"/>
    <w:rsid w:val="003D52DB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4794"/>
    <w:rsid w:val="004362C6"/>
    <w:rsid w:val="00437FA2"/>
    <w:rsid w:val="00461EFC"/>
    <w:rsid w:val="004652C2"/>
    <w:rsid w:val="00471326"/>
    <w:rsid w:val="0047598D"/>
    <w:rsid w:val="004840FD"/>
    <w:rsid w:val="00490F7D"/>
    <w:rsid w:val="00491678"/>
    <w:rsid w:val="004968E2"/>
    <w:rsid w:val="004A3EEA"/>
    <w:rsid w:val="004A4D1F"/>
    <w:rsid w:val="004D4350"/>
    <w:rsid w:val="004D5282"/>
    <w:rsid w:val="004E4652"/>
    <w:rsid w:val="004E4AAA"/>
    <w:rsid w:val="004F1551"/>
    <w:rsid w:val="004F55A3"/>
    <w:rsid w:val="004F7D1B"/>
    <w:rsid w:val="005025F7"/>
    <w:rsid w:val="005038D8"/>
    <w:rsid w:val="0050496F"/>
    <w:rsid w:val="00513B6F"/>
    <w:rsid w:val="00517C63"/>
    <w:rsid w:val="00531F6A"/>
    <w:rsid w:val="005363C4"/>
    <w:rsid w:val="00536BDE"/>
    <w:rsid w:val="00543ACC"/>
    <w:rsid w:val="00547CC8"/>
    <w:rsid w:val="005548C1"/>
    <w:rsid w:val="00557450"/>
    <w:rsid w:val="00595D2A"/>
    <w:rsid w:val="005A0855"/>
    <w:rsid w:val="005A3196"/>
    <w:rsid w:val="005A4BBC"/>
    <w:rsid w:val="005C080F"/>
    <w:rsid w:val="005C55E5"/>
    <w:rsid w:val="005C696A"/>
    <w:rsid w:val="005D2F85"/>
    <w:rsid w:val="005E6E85"/>
    <w:rsid w:val="005F31D2"/>
    <w:rsid w:val="005F3EA5"/>
    <w:rsid w:val="0061029B"/>
    <w:rsid w:val="00617230"/>
    <w:rsid w:val="00621CE1"/>
    <w:rsid w:val="00637783"/>
    <w:rsid w:val="00647FA8"/>
    <w:rsid w:val="006612A7"/>
    <w:rsid w:val="006620D9"/>
    <w:rsid w:val="00665E6B"/>
    <w:rsid w:val="00671958"/>
    <w:rsid w:val="00675843"/>
    <w:rsid w:val="00677A95"/>
    <w:rsid w:val="00696477"/>
    <w:rsid w:val="006D050F"/>
    <w:rsid w:val="006D6139"/>
    <w:rsid w:val="006E5D65"/>
    <w:rsid w:val="006E737E"/>
    <w:rsid w:val="006F1282"/>
    <w:rsid w:val="006F1FBC"/>
    <w:rsid w:val="006F378E"/>
    <w:rsid w:val="00706544"/>
    <w:rsid w:val="007072BA"/>
    <w:rsid w:val="0071620A"/>
    <w:rsid w:val="00724677"/>
    <w:rsid w:val="00725459"/>
    <w:rsid w:val="00734608"/>
    <w:rsid w:val="00745302"/>
    <w:rsid w:val="007461D6"/>
    <w:rsid w:val="00746EC8"/>
    <w:rsid w:val="007534C6"/>
    <w:rsid w:val="00763BF1"/>
    <w:rsid w:val="00766FD4"/>
    <w:rsid w:val="007814AE"/>
    <w:rsid w:val="0078168C"/>
    <w:rsid w:val="00790E27"/>
    <w:rsid w:val="0079395F"/>
    <w:rsid w:val="007A4022"/>
    <w:rsid w:val="007A5A05"/>
    <w:rsid w:val="007A6E6E"/>
    <w:rsid w:val="007B4DBA"/>
    <w:rsid w:val="007C1F9A"/>
    <w:rsid w:val="007C3299"/>
    <w:rsid w:val="007C3BCC"/>
    <w:rsid w:val="007D6E56"/>
    <w:rsid w:val="007F4155"/>
    <w:rsid w:val="007F573B"/>
    <w:rsid w:val="0081193D"/>
    <w:rsid w:val="0081707E"/>
    <w:rsid w:val="00824C92"/>
    <w:rsid w:val="008449B3"/>
    <w:rsid w:val="00845976"/>
    <w:rsid w:val="0085747A"/>
    <w:rsid w:val="00884922"/>
    <w:rsid w:val="00885F64"/>
    <w:rsid w:val="008917F9"/>
    <w:rsid w:val="00893092"/>
    <w:rsid w:val="008A45F7"/>
    <w:rsid w:val="008C0CC0"/>
    <w:rsid w:val="008C19A9"/>
    <w:rsid w:val="008C379D"/>
    <w:rsid w:val="008C5147"/>
    <w:rsid w:val="008C5359"/>
    <w:rsid w:val="008C5363"/>
    <w:rsid w:val="008C6C4B"/>
    <w:rsid w:val="008D14BB"/>
    <w:rsid w:val="008D3DFB"/>
    <w:rsid w:val="008E4A7B"/>
    <w:rsid w:val="008E64F4"/>
    <w:rsid w:val="008F12C9"/>
    <w:rsid w:val="008F6E29"/>
    <w:rsid w:val="00916188"/>
    <w:rsid w:val="0091708F"/>
    <w:rsid w:val="00923D7D"/>
    <w:rsid w:val="009270D5"/>
    <w:rsid w:val="009508DF"/>
    <w:rsid w:val="00950DAC"/>
    <w:rsid w:val="00954A07"/>
    <w:rsid w:val="00997F14"/>
    <w:rsid w:val="009A18A7"/>
    <w:rsid w:val="009A78D9"/>
    <w:rsid w:val="009B1E3C"/>
    <w:rsid w:val="009C3E31"/>
    <w:rsid w:val="009C4113"/>
    <w:rsid w:val="009C54AE"/>
    <w:rsid w:val="009C788E"/>
    <w:rsid w:val="009E3B41"/>
    <w:rsid w:val="009E4C73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4817"/>
    <w:rsid w:val="00A601C8"/>
    <w:rsid w:val="00A60799"/>
    <w:rsid w:val="00A97DE1"/>
    <w:rsid w:val="00AB053C"/>
    <w:rsid w:val="00AB47A5"/>
    <w:rsid w:val="00AB7E4A"/>
    <w:rsid w:val="00AC2A6A"/>
    <w:rsid w:val="00AD1146"/>
    <w:rsid w:val="00AD27D3"/>
    <w:rsid w:val="00AD5C00"/>
    <w:rsid w:val="00AD66D6"/>
    <w:rsid w:val="00AE1160"/>
    <w:rsid w:val="00AE203C"/>
    <w:rsid w:val="00AE2E74"/>
    <w:rsid w:val="00AE4430"/>
    <w:rsid w:val="00AE5FCB"/>
    <w:rsid w:val="00AF2C1E"/>
    <w:rsid w:val="00AF617C"/>
    <w:rsid w:val="00AF68A0"/>
    <w:rsid w:val="00B06142"/>
    <w:rsid w:val="00B135B1"/>
    <w:rsid w:val="00B3130B"/>
    <w:rsid w:val="00B40ADB"/>
    <w:rsid w:val="00B43B77"/>
    <w:rsid w:val="00B43E80"/>
    <w:rsid w:val="00B607DB"/>
    <w:rsid w:val="00B66529"/>
    <w:rsid w:val="00B7003C"/>
    <w:rsid w:val="00B75946"/>
    <w:rsid w:val="00B8056E"/>
    <w:rsid w:val="00B819C8"/>
    <w:rsid w:val="00B82308"/>
    <w:rsid w:val="00BB2617"/>
    <w:rsid w:val="00BB520A"/>
    <w:rsid w:val="00BD3869"/>
    <w:rsid w:val="00BD66E9"/>
    <w:rsid w:val="00BF2C41"/>
    <w:rsid w:val="00C058B4"/>
    <w:rsid w:val="00C131B5"/>
    <w:rsid w:val="00C16ABF"/>
    <w:rsid w:val="00C170AE"/>
    <w:rsid w:val="00C24B1B"/>
    <w:rsid w:val="00C2613E"/>
    <w:rsid w:val="00C26CB7"/>
    <w:rsid w:val="00C324C1"/>
    <w:rsid w:val="00C36992"/>
    <w:rsid w:val="00C44DF7"/>
    <w:rsid w:val="00C4776B"/>
    <w:rsid w:val="00C56036"/>
    <w:rsid w:val="00C6106C"/>
    <w:rsid w:val="00C61DC5"/>
    <w:rsid w:val="00C67E92"/>
    <w:rsid w:val="00C70A26"/>
    <w:rsid w:val="00C766AE"/>
    <w:rsid w:val="00C766DF"/>
    <w:rsid w:val="00C83483"/>
    <w:rsid w:val="00C94B98"/>
    <w:rsid w:val="00CA2B96"/>
    <w:rsid w:val="00CA5089"/>
    <w:rsid w:val="00CC084A"/>
    <w:rsid w:val="00CD6897"/>
    <w:rsid w:val="00CE248F"/>
    <w:rsid w:val="00CE5BAC"/>
    <w:rsid w:val="00CE73E6"/>
    <w:rsid w:val="00CF25BE"/>
    <w:rsid w:val="00CF78ED"/>
    <w:rsid w:val="00D02B25"/>
    <w:rsid w:val="00D02EBA"/>
    <w:rsid w:val="00D16B0F"/>
    <w:rsid w:val="00D17C3C"/>
    <w:rsid w:val="00D26B2C"/>
    <w:rsid w:val="00D33A3B"/>
    <w:rsid w:val="00D352C9"/>
    <w:rsid w:val="00D425B2"/>
    <w:rsid w:val="00D4357E"/>
    <w:rsid w:val="00D552B2"/>
    <w:rsid w:val="00D56CB4"/>
    <w:rsid w:val="00D608D1"/>
    <w:rsid w:val="00D66BF5"/>
    <w:rsid w:val="00D74119"/>
    <w:rsid w:val="00D8075B"/>
    <w:rsid w:val="00D8678B"/>
    <w:rsid w:val="00DA2114"/>
    <w:rsid w:val="00DB3A9E"/>
    <w:rsid w:val="00DE09C0"/>
    <w:rsid w:val="00DE16E5"/>
    <w:rsid w:val="00DF320D"/>
    <w:rsid w:val="00DF605A"/>
    <w:rsid w:val="00DF71C8"/>
    <w:rsid w:val="00E04594"/>
    <w:rsid w:val="00E104BE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0B52"/>
    <w:rsid w:val="00EA4832"/>
    <w:rsid w:val="00EC4899"/>
    <w:rsid w:val="00ED03AB"/>
    <w:rsid w:val="00ED32D2"/>
    <w:rsid w:val="00EE32DE"/>
    <w:rsid w:val="00EE4443"/>
    <w:rsid w:val="00EE5457"/>
    <w:rsid w:val="00F0184C"/>
    <w:rsid w:val="00F070AB"/>
    <w:rsid w:val="00F27A7B"/>
    <w:rsid w:val="00F31794"/>
    <w:rsid w:val="00F526AF"/>
    <w:rsid w:val="00F617C3"/>
    <w:rsid w:val="00F672AF"/>
    <w:rsid w:val="00F67675"/>
    <w:rsid w:val="00F7066B"/>
    <w:rsid w:val="00F83B28"/>
    <w:rsid w:val="00F904C7"/>
    <w:rsid w:val="00FB20B2"/>
    <w:rsid w:val="00FB432A"/>
    <w:rsid w:val="00FB7DBA"/>
    <w:rsid w:val="00FC1C25"/>
    <w:rsid w:val="00FC3F45"/>
    <w:rsid w:val="00FD503F"/>
    <w:rsid w:val="00FD7589"/>
    <w:rsid w:val="00FF016A"/>
    <w:rsid w:val="00FF1401"/>
    <w:rsid w:val="00FF5E7D"/>
    <w:rsid w:val="08A3DFBB"/>
    <w:rsid w:val="2D0BCABD"/>
    <w:rsid w:val="4AE84511"/>
    <w:rsid w:val="529EC4C6"/>
    <w:rsid w:val="73522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67647C"/>
  <w15:docId w15:val="{E1D58502-6C2B-43B7-9A0C-CEE4857AE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045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045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04594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045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04594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15F0B0C-FBCC-4F5D-9E17-C4FE5EA3EDE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8B0F4BF-A822-43BC-9AA9-F400A19560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14EE06-DC08-4871-9F31-16E1402709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23D08AC-22B2-463F-97BE-F071E73FB9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7</TotalTime>
  <Pages>1</Pages>
  <Words>1203</Words>
  <Characters>7223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Jadwiga Pawłowska-Mielech</cp:lastModifiedBy>
  <cp:revision>6</cp:revision>
  <cp:lastPrinted>2017-02-15T12:41:00Z</cp:lastPrinted>
  <dcterms:created xsi:type="dcterms:W3CDTF">2025-12-16T11:34:00Z</dcterms:created>
  <dcterms:modified xsi:type="dcterms:W3CDTF">2025-12-17T08:14:00Z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